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7" w:type="dxa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26"/>
        <w:gridCol w:w="7371"/>
        <w:gridCol w:w="1710"/>
      </w:tblGrid>
      <w:tr w:rsidR="00980BA3" w:rsidTr="001410E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56F5" w:rsidRDefault="001410E2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Общество с ограниченной ответственностью</w:t>
            </w:r>
          </w:p>
          <w:p w:rsidR="001410E2" w:rsidRPr="003A33CF" w:rsidRDefault="001410E2" w:rsidP="00A90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«»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80BA3" w:rsidRPr="003A33CF" w:rsidTr="001410E2">
        <w:tc>
          <w:tcPr>
            <w:tcW w:w="95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0BA3" w:rsidRPr="003A33CF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  <w:p w:rsidR="00980BA3" w:rsidRPr="003A33CF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A33CF">
              <w:rPr>
                <w:rFonts w:ascii="Arial" w:hAnsi="Arial" w:cs="Arial"/>
                <w:b/>
                <w:bCs/>
                <w:color w:val="000000"/>
              </w:rPr>
              <w:t>УТВЕРЖДАЮ</w:t>
            </w:r>
          </w:p>
          <w:p w:rsidR="00980BA3" w:rsidRPr="003A33CF" w:rsidRDefault="001410E2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Генеральный директор ООО «»</w:t>
            </w:r>
          </w:p>
          <w:p w:rsidR="00980BA3" w:rsidRPr="003A33CF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3A33CF">
              <w:rPr>
                <w:rFonts w:ascii="Arial" w:hAnsi="Arial" w:cs="Arial"/>
                <w:bCs/>
                <w:color w:val="000000"/>
              </w:rPr>
              <w:t>_</w:t>
            </w:r>
            <w:r>
              <w:rPr>
                <w:rFonts w:ascii="Arial" w:hAnsi="Arial" w:cs="Arial"/>
                <w:bCs/>
                <w:color w:val="000000"/>
              </w:rPr>
              <w:t>______</w:t>
            </w:r>
            <w:r w:rsidRPr="003A33CF">
              <w:rPr>
                <w:rFonts w:ascii="Arial" w:hAnsi="Arial" w:cs="Arial"/>
                <w:bCs/>
                <w:color w:val="000000"/>
              </w:rPr>
              <w:t xml:space="preserve">_____ </w:t>
            </w:r>
            <w:r w:rsidR="00A90437">
              <w:rPr>
                <w:rFonts w:ascii="Arial" w:hAnsi="Arial" w:cs="Arial"/>
                <w:bCs/>
                <w:color w:val="000000"/>
              </w:rPr>
              <w:t>Д.А.Д</w:t>
            </w:r>
          </w:p>
          <w:p w:rsidR="00980BA3" w:rsidRPr="003A33CF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3A33CF">
              <w:rPr>
                <w:rFonts w:ascii="Arial" w:hAnsi="Arial" w:cs="Arial"/>
                <w:bCs/>
                <w:color w:val="000000"/>
              </w:rPr>
              <w:t>«____»</w:t>
            </w:r>
            <w:r>
              <w:rPr>
                <w:rFonts w:ascii="Arial" w:hAnsi="Arial" w:cs="Arial"/>
                <w:bCs/>
                <w:color w:val="000000"/>
              </w:rPr>
              <w:t xml:space="preserve"> _________ 20___г</w:t>
            </w:r>
          </w:p>
          <w:p w:rsidR="00980BA3" w:rsidRPr="003A33CF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ПРОГРАММА ОБУЧЕНИЯ И ЭКЗАМЕНАЦИОННЫЕ БИЛЕТ</w:t>
      </w:r>
      <w:r w:rsidR="00A05BDC">
        <w:rPr>
          <w:rFonts w:ascii="Arial" w:hAnsi="Arial" w:cs="Arial"/>
          <w:b/>
          <w:bCs/>
          <w:color w:val="000000"/>
        </w:rPr>
        <w:t xml:space="preserve">Ы ПО ОХРАНЕ ТРУДА </w:t>
      </w:r>
      <w:proofErr w:type="gramStart"/>
      <w:r w:rsidR="00A05BDC">
        <w:rPr>
          <w:rFonts w:ascii="Arial" w:hAnsi="Arial" w:cs="Arial"/>
          <w:b/>
          <w:bCs/>
          <w:color w:val="000000"/>
        </w:rPr>
        <w:t>ДЛЯ</w:t>
      </w:r>
      <w:proofErr w:type="gramEnd"/>
      <w:r w:rsidR="00A05BDC">
        <w:rPr>
          <w:rFonts w:ascii="Arial" w:hAnsi="Arial" w:cs="Arial"/>
          <w:b/>
          <w:bCs/>
          <w:color w:val="000000"/>
        </w:rPr>
        <w:t xml:space="preserve"> </w:t>
      </w:r>
    </w:p>
    <w:p w:rsidR="001410E2" w:rsidRDefault="001410E2" w:rsidP="00980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1410E2" w:rsidRDefault="001410E2" w:rsidP="00980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ВОДИТЕЛЯ ПОГРУЗЧИКА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210"/>
      </w:tblGrid>
      <w:tr w:rsidR="00980BA3" w:rsidTr="00FA1DB5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C61109" w:rsidRPr="00002495" w:rsidRDefault="00C61109" w:rsidP="00C6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</w:rPr>
              <w:t>Инженер по охране труда и технике безопасности                       _________ А.С</w:t>
            </w:r>
          </w:p>
          <w:p w:rsidR="00980BA3" w:rsidRPr="00002495" w:rsidRDefault="00980BA3" w:rsidP="0093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80BA3" w:rsidTr="00FA1DB5">
        <w:tblPrEx>
          <w:tblCellMar>
            <w:left w:w="105" w:type="dxa"/>
            <w:right w:w="105" w:type="dxa"/>
          </w:tblCellMar>
        </w:tblPrEx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980BA3" w:rsidRDefault="00980BA3" w:rsidP="00980BA3">
      <w:pPr>
        <w:widowControl w:val="0"/>
        <w:tabs>
          <w:tab w:val="left" w:pos="5585"/>
        </w:tabs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1. ПОЯСНИТЕЛЬНАЯ ЗАПИСКА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В соответствии с Порядком обучения по охране труда и проверки знаний требований охраны труда работников организаций, утвержденным постановлением Минтруда России и Минобразования России от 13.01.03 N 1/29, работодатель (или уполномоченное им лицо) обязан организовать в течение месяца после приема на работу обучение безопасным методам и приемам выполнения работ всех поступающих на работу лиц, а также лиц, переводимых на другую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работу.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Обучение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проводится при подготовке работников рабочих профессий, переподготовке и обучении их другим рабочим профессиям.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Работодатель (или уполномоченное им лицо) обеспечивает обучение лиц, принимаемых на работу с вредными и (или) опасными условиями труда, безопасным методам и приемам выполнения работы со стажировкой на рабочем месте и сдачей экзамена, а в процессе трудовой деятельности - проведение периодического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обучения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и проверки знаний требований охраны труда.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Работники рабочих профессий, впервые поступившие на указанные работы, либо имеющие перерыв в работе по профессии (виду работ) более года, проходят обучение и проверку знаний требований охраны труда в течение первого месяца после назначения на эти работы.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Поскольку работа водителя экспедитора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связаны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с опасными условиями труда, работник, выполняющий её, должен пройти обучение и проверку знаний по охране труда.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Периодическая проверка знаний проводится не реже 1 раза в год в объеме настоящей программы обучения.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Программа обучения разработана на основании действующих нормативных документов, регламентирующих безопасность труда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работников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а также анализа условий и безопасности их труда.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Время, отводимое на изучение вопросов охраны труда, определяется в зависимости от объема изучаемого материала, а также сложности и опасности выполняемой работы. Обучение включает освоение теоретических знаний безопасного выполнения работы водителя-экспедитора.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Программа обучения состоит из трех разделов: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правовые вопросы охраны труда;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организация и управление охраной труда;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безопасность труда.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Первые два раздела являются общими для всех работников и служат для изучения общих организационно-правовых принципов охраны труда.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Раздел "Безопасность труда" является специальным и предназначен для изучения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методов безопасности труда работы водителя-экспедитора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. Формирование тематики специальных вопросов основывается на мерах обеспечения безопасности труда, анализе причин несчастных случаев на производстве и заболеваемости </w:t>
      </w:r>
      <w:r>
        <w:rPr>
          <w:rFonts w:ascii="Arial" w:hAnsi="Arial" w:cs="Arial"/>
          <w:color w:val="000000"/>
          <w:sz w:val="18"/>
          <w:szCs w:val="18"/>
        </w:rPr>
        <w:lastRenderedPageBreak/>
        <w:t>при выполнении работы.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ТЕМАТИЧЕСКИЙ ПЛАН </w:t>
      </w:r>
      <w:proofErr w:type="gramStart"/>
      <w:r>
        <w:rPr>
          <w:rFonts w:ascii="Arial" w:hAnsi="Arial" w:cs="Arial"/>
          <w:b/>
          <w:bCs/>
          <w:color w:val="000000"/>
        </w:rPr>
        <w:t>ОБУЧЕНИЯ ПО ОХРАНЕ</w:t>
      </w:r>
      <w:proofErr w:type="gramEnd"/>
      <w:r>
        <w:rPr>
          <w:rFonts w:ascii="Arial" w:hAnsi="Arial" w:cs="Arial"/>
          <w:b/>
          <w:bCs/>
          <w:color w:val="000000"/>
        </w:rPr>
        <w:t xml:space="preserve"> ТРУДА РАБОТНИКОВ, ВЫПОЛНЯЮЩИХ ВЕРХОЛАЗНЫЕ РАБОТЫ </w:t>
      </w:r>
    </w:p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735"/>
        <w:gridCol w:w="6375"/>
        <w:gridCol w:w="2220"/>
      </w:tblGrid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 темы 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Тема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Время изучения темы, час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Общие вопросы охраны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0,5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Законодательство по охране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Нормативные документы по охране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0,5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Организация и управление охраной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262EAD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Обучение работников требованиям охраны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262EAD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  <w:r w:rsidR="00980BA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Несчастные случаи на производстве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262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Характеристика условий труда</w:t>
            </w:r>
            <w:r w:rsidR="00262EAD">
              <w:rPr>
                <w:rFonts w:ascii="Arial" w:hAnsi="Arial" w:cs="Arial"/>
                <w:color w:val="000000"/>
                <w:sz w:val="18"/>
                <w:szCs w:val="18"/>
              </w:rPr>
              <w:t xml:space="preserve"> при работе на погрузчике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Pr="00262EAD" w:rsidRDefault="00262EAD" w:rsidP="00262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2EAD">
              <w:rPr>
                <w:rFonts w:ascii="Arial" w:hAnsi="Arial" w:cs="Arial"/>
                <w:sz w:val="18"/>
                <w:szCs w:val="18"/>
              </w:rPr>
              <w:t xml:space="preserve">Требования безопасности при движении и транспортировке грузов </w:t>
            </w:r>
            <w:r>
              <w:rPr>
                <w:rFonts w:ascii="Arial" w:hAnsi="Arial" w:cs="Arial"/>
                <w:sz w:val="18"/>
                <w:szCs w:val="18"/>
              </w:rPr>
              <w:t>погрузчиком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262EAD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980BA3">
              <w:rPr>
                <w:rFonts w:ascii="Arial" w:hAnsi="Arial" w:cs="Arial"/>
                <w:color w:val="000000"/>
                <w:sz w:val="18"/>
                <w:szCs w:val="18"/>
              </w:rPr>
              <w:t xml:space="preserve">,0 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Pr="00262EAD" w:rsidRDefault="00262EAD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2EAD">
              <w:rPr>
                <w:rFonts w:ascii="Arial" w:hAnsi="Arial" w:cs="Arial"/>
                <w:sz w:val="18"/>
                <w:szCs w:val="18"/>
              </w:rPr>
              <w:t>Требования безопасности при погрузочно-разгрузочных   работах</w:t>
            </w:r>
            <w:r w:rsidR="00980BA3" w:rsidRPr="00262EA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262EAD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980BA3">
              <w:rPr>
                <w:rFonts w:ascii="Arial" w:hAnsi="Arial" w:cs="Arial"/>
                <w:color w:val="000000"/>
                <w:sz w:val="18"/>
                <w:szCs w:val="18"/>
              </w:rPr>
              <w:t xml:space="preserve">,0 </w:t>
            </w:r>
          </w:p>
        </w:tc>
      </w:tr>
      <w:tr w:rsidR="00262EAD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EAD" w:rsidRDefault="00262EAD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EAD" w:rsidRPr="00262EAD" w:rsidRDefault="00262EAD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2EAD">
              <w:rPr>
                <w:rFonts w:ascii="Arial" w:hAnsi="Arial" w:cs="Arial"/>
                <w:sz w:val="18"/>
                <w:szCs w:val="18"/>
              </w:rPr>
              <w:t>Требования безопасности при техническом обслужи</w:t>
            </w:r>
            <w:r w:rsidR="003855FF">
              <w:rPr>
                <w:rFonts w:ascii="Arial" w:hAnsi="Arial" w:cs="Arial"/>
                <w:sz w:val="18"/>
                <w:szCs w:val="18"/>
              </w:rPr>
              <w:t xml:space="preserve">вании и ремонте </w:t>
            </w:r>
            <w:r w:rsidRPr="00262EAD">
              <w:rPr>
                <w:rFonts w:ascii="Arial" w:hAnsi="Arial" w:cs="Arial"/>
                <w:sz w:val="18"/>
                <w:szCs w:val="18"/>
              </w:rPr>
              <w:t>погрузчика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EAD" w:rsidRDefault="00262EAD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</w:tr>
      <w:tr w:rsidR="00262EAD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EAD" w:rsidRDefault="00262EAD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EAD" w:rsidRPr="00262EAD" w:rsidRDefault="00262EAD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2EAD">
              <w:rPr>
                <w:rFonts w:ascii="Arial" w:hAnsi="Arial" w:cs="Arial"/>
                <w:sz w:val="18"/>
                <w:szCs w:val="18"/>
              </w:rPr>
              <w:t>Средства индивидуальной защиты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EAD" w:rsidRDefault="00262EAD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</w:t>
            </w:r>
          </w:p>
        </w:tc>
      </w:tr>
      <w:tr w:rsidR="00980BA3" w:rsidTr="00FA1DB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262EAD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Способы оказания первой помощи пострадавшим при несчастных случаях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980BA3" w:rsidTr="00FA1DB5"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Итого: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A3" w:rsidRDefault="00980BA3" w:rsidP="00FA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20,0 </w:t>
            </w:r>
          </w:p>
        </w:tc>
      </w:tr>
    </w:tbl>
    <w:p w:rsidR="00980BA3" w:rsidRDefault="00980BA3" w:rsidP="00980BA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ПРОГРАММА </w:t>
      </w:r>
      <w:proofErr w:type="gramStart"/>
      <w:r>
        <w:rPr>
          <w:rFonts w:ascii="Arial" w:hAnsi="Arial" w:cs="Arial"/>
          <w:b/>
          <w:bCs/>
          <w:color w:val="000000"/>
        </w:rPr>
        <w:t>ОБУЧЕНИЯ ПО ОХРАНЕ</w:t>
      </w:r>
      <w:proofErr w:type="gramEnd"/>
      <w:r>
        <w:rPr>
          <w:rFonts w:ascii="Arial" w:hAnsi="Arial" w:cs="Arial"/>
          <w:b/>
          <w:bCs/>
          <w:color w:val="000000"/>
        </w:rPr>
        <w:t xml:space="preserve"> ТРУДА </w:t>
      </w:r>
      <w:r w:rsidR="00262EAD">
        <w:rPr>
          <w:rFonts w:ascii="Arial" w:hAnsi="Arial" w:cs="Arial"/>
          <w:b/>
          <w:bCs/>
          <w:color w:val="000000"/>
        </w:rPr>
        <w:t xml:space="preserve">ВОДИТЕЛЯ ПОГРУЗЧИКА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1. Общие вопросы охраны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Определение терминов "Охрана труда", "Условия труда", "Вредный (опасный) производственный фактор", "Безопасные условия труда", "Рабочее место", "Средства индивидуальной и коллективной защиты работников", "Производственная деятельность".</w:t>
      </w:r>
      <w:proofErr w:type="gramEnd"/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Основные направления государственной политики в области охраны труда. Безопасность труда как составная часть производственной деятельности.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2. Законодательство по охране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Трудовой кодекс Российской Федерации. Обязанности работодателя по обеспечению безопасных условий и охраны труда. Обязанности работника в области охраны труда.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Трудовой договор. Содержание трудового договора. Срок трудового договора.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Право работника на труд, отвечающий требованиям безопасности и гигиены.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Обязательные предварительные и периодические медицинские осмотры (обследования).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Обеспечение работников средствами индивидуальной защиты.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Порядок выдачи работникам молока или других равноценных пищевых продуктов.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Режим рабочего времени и время отдыха. Продолжительность рабочей недели, ежедневной работы (смены), время начала и окончания работы, время перерывов в работе, число смен в сутки, чередование рабочих и нерабочих дней. Сменная работа. Сверхурочная работа и ее ограничение. Виды времени отдыха. Перерывы для отдыха и питания. Продолжительность еженедельного непрерывного отдыха. Ежегодные оплачиваемые отпуска и их продолжительность. Ежегодный дополнительный оплачиваемый отпуск.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Особенности регулирования труда работников в возрасте до 18 лет. Работы, на которых запрещается применение труда лиц в возрасте до 18 лет.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Особенности регулирования труда женщин, лиц с семейными обязанностями. Работы, на которых ограничивается применение труда женщин.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3. Нормативные документы по охране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Система стандартов безопасности труда (ССБТ). Стандарты предприятия по безопасности труда.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Правила, нормы, типовые инструкции и другие нормативные документы по охране труда.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Инструкции по охране труда, обязательные для работников.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4. Организация и управление охраной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Государственное управление охраной труда. Органы государственного надзора и контроля соблюдения трудового законодательства. Служба охраны труда в организации. Комитет (комиссия) по охране труда.</w:t>
      </w:r>
      <w:r w:rsidR="001410E2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5. Обучение работников требованиям охраны труда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Обучение и проверка знаний работников по охране труда. Проведение инструктажей по охране труда: вводного, первичного на рабочем месте, повторного, внепланового, целевого.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Обучение лиц, поступающих на работу с вредными и (или) опасными условиями труда, безопасным методам и приемам выполнения работ со стажировкой на рабочем месте и сдачей экзаменов. Периодическое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обучение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и проверка знаний требований охраны труда в период работы.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Тема 6. Несчастные случаи на производстве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Несчастные случаи на производстве, подлежащие расследованию и учету. Обязанности работодателя при несчастном случае на производстве. Порядок расследования несчастного случая на производстве. Оформление материалов расследования несчастного случая на производстве.</w:t>
      </w:r>
    </w:p>
    <w:p w:rsidR="00613230" w:rsidRPr="003855FF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3855FF" w:rsidRDefault="003855FF" w:rsidP="003855FF">
      <w:pPr>
        <w:pStyle w:val="5"/>
        <w:spacing w:before="0" w:line="240" w:lineRule="auto"/>
        <w:jc w:val="center"/>
        <w:rPr>
          <w:rFonts w:ascii="Arial" w:hAnsi="Arial" w:cs="Arial"/>
          <w:b/>
          <w:color w:val="auto"/>
          <w:sz w:val="18"/>
          <w:szCs w:val="18"/>
        </w:rPr>
      </w:pPr>
    </w:p>
    <w:p w:rsidR="003855FF" w:rsidRDefault="003855FF" w:rsidP="003855FF">
      <w:pPr>
        <w:pStyle w:val="5"/>
        <w:spacing w:before="0" w:line="240" w:lineRule="auto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3855FF">
        <w:rPr>
          <w:rFonts w:ascii="Arial" w:hAnsi="Arial" w:cs="Arial"/>
          <w:b/>
          <w:color w:val="auto"/>
          <w:sz w:val="18"/>
          <w:szCs w:val="18"/>
        </w:rPr>
        <w:t>Тема 7. Характеристика условий труда при работе на погрузчике</w:t>
      </w:r>
    </w:p>
    <w:p w:rsidR="003855FF" w:rsidRPr="003855FF" w:rsidRDefault="003855FF" w:rsidP="003855FF"/>
    <w:p w:rsidR="003855FF" w:rsidRPr="003855FF" w:rsidRDefault="003855FF" w:rsidP="003855FF">
      <w:pPr>
        <w:pStyle w:val="a3"/>
        <w:spacing w:before="0" w:after="0" w:line="240" w:lineRule="auto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Особенности труда при работе на погрузчике при использовании сменных </w:t>
      </w:r>
      <w:bookmarkStart w:id="0" w:name="e0_11_"/>
      <w:r w:rsidRPr="003855FF">
        <w:rPr>
          <w:rFonts w:ascii="Arial" w:hAnsi="Arial" w:cs="Arial"/>
          <w:sz w:val="18"/>
          <w:szCs w:val="18"/>
        </w:rPr>
        <w:t xml:space="preserve">грузозахватных </w:t>
      </w:r>
      <w:bookmarkEnd w:id="0"/>
      <w:r w:rsidRPr="003855FF">
        <w:rPr>
          <w:rFonts w:ascii="Arial" w:hAnsi="Arial" w:cs="Arial"/>
          <w:sz w:val="18"/>
          <w:szCs w:val="18"/>
        </w:rPr>
        <w:t>механизмов (вилочных захватов, подъемной платформы, ковша, крановой стрелы).</w:t>
      </w:r>
    </w:p>
    <w:p w:rsidR="003855FF" w:rsidRPr="003855FF" w:rsidRDefault="003855FF" w:rsidP="003855FF">
      <w:pPr>
        <w:pStyle w:val="31"/>
        <w:spacing w:after="0" w:line="240" w:lineRule="auto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Характеристика опасных и вредных производстве</w:t>
      </w:r>
      <w:r>
        <w:rPr>
          <w:rFonts w:ascii="Arial" w:hAnsi="Arial" w:cs="Arial"/>
          <w:sz w:val="18"/>
          <w:szCs w:val="18"/>
        </w:rPr>
        <w:t xml:space="preserve">нных факторов: опрокидывание </w:t>
      </w:r>
      <w:r w:rsidRPr="003855FF">
        <w:rPr>
          <w:rFonts w:ascii="Arial" w:hAnsi="Arial" w:cs="Arial"/>
          <w:sz w:val="18"/>
          <w:szCs w:val="18"/>
        </w:rPr>
        <w:t>погрузчика при потере устойчивости, например, из-за большого угла наклона грузоподъемника с поднятым грузом</w:t>
      </w:r>
      <w:r>
        <w:rPr>
          <w:rFonts w:ascii="Arial" w:hAnsi="Arial" w:cs="Arial"/>
          <w:sz w:val="18"/>
          <w:szCs w:val="18"/>
        </w:rPr>
        <w:t xml:space="preserve">, большой скорости движения </w:t>
      </w:r>
      <w:r w:rsidRPr="003855FF">
        <w:rPr>
          <w:rFonts w:ascii="Arial" w:hAnsi="Arial" w:cs="Arial"/>
          <w:sz w:val="18"/>
          <w:szCs w:val="18"/>
        </w:rPr>
        <w:t xml:space="preserve">погрузчика во время поворота, резком трогании с места и торможении с поднятым грузом и т. п.; обрушение грузов при их штабелировании и складировании; </w:t>
      </w:r>
      <w:proofErr w:type="gramStart"/>
      <w:r w:rsidRPr="003855FF">
        <w:rPr>
          <w:rFonts w:ascii="Arial" w:hAnsi="Arial" w:cs="Arial"/>
          <w:sz w:val="18"/>
          <w:szCs w:val="18"/>
        </w:rPr>
        <w:t>взрыв, пожар, ожоги, отравления и т. п. при выполнении погрузочно-разгрузочных работ или транспортировании опасных грузов; высокое нервно-эмоциональное напряжение, особенно при работе в стесненных условиях на складских территориях; недостаточная освещенность при работе в темное время суток и неблагоприятных метеорологических условиях; повышенное скольжение искусственных покрытий дорог (вследствие обледенения, увлажнения и замасливания поверхностей покрытий);</w:t>
      </w:r>
      <w:proofErr w:type="gramEnd"/>
      <w:r w:rsidRPr="003855FF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3855FF">
        <w:rPr>
          <w:rFonts w:ascii="Arial" w:hAnsi="Arial" w:cs="Arial"/>
          <w:sz w:val="18"/>
          <w:szCs w:val="18"/>
        </w:rPr>
        <w:t>нагретые до высокой температуры части двигателя; горячие пар и охлаждающая двигатель жидкость; повышенная загазованность и запыленность воздуха; повышенная концентрация паров бензина в воздухе; неблагопр</w:t>
      </w:r>
      <w:r>
        <w:rPr>
          <w:rFonts w:ascii="Arial" w:hAnsi="Arial" w:cs="Arial"/>
          <w:sz w:val="18"/>
          <w:szCs w:val="18"/>
        </w:rPr>
        <w:t xml:space="preserve">иятный микроклимат в кабине </w:t>
      </w:r>
      <w:r w:rsidRPr="003855FF">
        <w:rPr>
          <w:rFonts w:ascii="Arial" w:hAnsi="Arial" w:cs="Arial"/>
          <w:sz w:val="18"/>
          <w:szCs w:val="18"/>
        </w:rPr>
        <w:t>погрузчика (повышенные или пониженные значения температуры, влажности и подвижности воздуха); острые кромки, заусенцы, шероховатости на п</w:t>
      </w:r>
      <w:r>
        <w:rPr>
          <w:rFonts w:ascii="Arial" w:hAnsi="Arial" w:cs="Arial"/>
          <w:sz w:val="18"/>
          <w:szCs w:val="18"/>
        </w:rPr>
        <w:t xml:space="preserve">оверхностях деталей и узлов </w:t>
      </w:r>
      <w:r w:rsidRPr="003855FF">
        <w:rPr>
          <w:rFonts w:ascii="Arial" w:hAnsi="Arial" w:cs="Arial"/>
          <w:sz w:val="18"/>
          <w:szCs w:val="18"/>
        </w:rPr>
        <w:t>погрузчика, а также инструмента при его техническом обслуживании и ремонте;</w:t>
      </w:r>
      <w:proofErr w:type="gramEnd"/>
      <w:r w:rsidRPr="003855FF">
        <w:rPr>
          <w:rFonts w:ascii="Arial" w:hAnsi="Arial" w:cs="Arial"/>
          <w:sz w:val="18"/>
          <w:szCs w:val="18"/>
        </w:rPr>
        <w:t xml:space="preserve"> выве</w:t>
      </w:r>
      <w:r>
        <w:rPr>
          <w:rFonts w:ascii="Arial" w:hAnsi="Arial" w:cs="Arial"/>
          <w:sz w:val="18"/>
          <w:szCs w:val="18"/>
        </w:rPr>
        <w:t xml:space="preserve">шенная масса </w:t>
      </w:r>
      <w:r w:rsidRPr="003855FF">
        <w:rPr>
          <w:rFonts w:ascii="Arial" w:hAnsi="Arial" w:cs="Arial"/>
          <w:sz w:val="18"/>
          <w:szCs w:val="18"/>
        </w:rPr>
        <w:t>погрузчика (с помощью домкрата) при работе под ним; серная кислота, входящая в состав электролита (при работе с аккумуляторными батареями); физические перегрузки (при перемещении тяжелых предметов, например, грузозахватных приспособлений, колеса, аккумулятора и т. п.); неудобная рабочая поза (например, при выполнении ремонтных работ или технического обслуживания под погрузчиком).</w:t>
      </w:r>
    </w:p>
    <w:p w:rsidR="00613230" w:rsidRPr="003855FF" w:rsidRDefault="003855FF" w:rsidP="003855FF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sz w:val="18"/>
          <w:szCs w:val="18"/>
        </w:rPr>
      </w:pPr>
      <w:proofErr w:type="gramStart"/>
      <w:r w:rsidRPr="003855FF">
        <w:rPr>
          <w:rFonts w:ascii="Arial" w:hAnsi="Arial" w:cs="Arial"/>
          <w:sz w:val="18"/>
          <w:szCs w:val="18"/>
        </w:rPr>
        <w:t xml:space="preserve">Опасные операции и нарушения правил безопасности: неравномерное размещение груза на захватной вилке; </w:t>
      </w:r>
      <w:bookmarkStart w:id="1" w:name="e0_15_"/>
      <w:r w:rsidRPr="003855FF">
        <w:rPr>
          <w:rFonts w:ascii="Arial" w:hAnsi="Arial" w:cs="Arial"/>
          <w:sz w:val="18"/>
          <w:szCs w:val="18"/>
        </w:rPr>
        <w:t xml:space="preserve">укладывание </w:t>
      </w:r>
      <w:bookmarkEnd w:id="1"/>
      <w:r w:rsidRPr="003855FF">
        <w:rPr>
          <w:rFonts w:ascii="Arial" w:hAnsi="Arial" w:cs="Arial"/>
          <w:sz w:val="18"/>
          <w:szCs w:val="18"/>
        </w:rPr>
        <w:t xml:space="preserve">груза выше защитного устройства водителя; подъем груза при отсутствии просвета под ним; </w:t>
      </w:r>
      <w:bookmarkStart w:id="2" w:name="e0_16_"/>
      <w:r w:rsidRPr="003855FF">
        <w:rPr>
          <w:rFonts w:ascii="Arial" w:hAnsi="Arial" w:cs="Arial"/>
          <w:sz w:val="18"/>
          <w:szCs w:val="18"/>
        </w:rPr>
        <w:t xml:space="preserve">укладывание </w:t>
      </w:r>
      <w:bookmarkEnd w:id="2"/>
      <w:r w:rsidRPr="003855FF">
        <w:rPr>
          <w:rFonts w:ascii="Arial" w:hAnsi="Arial" w:cs="Arial"/>
          <w:sz w:val="18"/>
          <w:szCs w:val="18"/>
        </w:rPr>
        <w:t>груза краном непосредственно на захватное устройство</w:t>
      </w:r>
      <w:r>
        <w:rPr>
          <w:rFonts w:ascii="Arial" w:hAnsi="Arial" w:cs="Arial"/>
          <w:sz w:val="18"/>
          <w:szCs w:val="18"/>
        </w:rPr>
        <w:t xml:space="preserve">; подъем груза при движении </w:t>
      </w:r>
      <w:r w:rsidRPr="003855FF">
        <w:rPr>
          <w:rFonts w:ascii="Arial" w:hAnsi="Arial" w:cs="Arial"/>
          <w:sz w:val="18"/>
          <w:szCs w:val="18"/>
        </w:rPr>
        <w:t xml:space="preserve">погрузчика; </w:t>
      </w:r>
      <w:bookmarkStart w:id="3" w:name="e0_17_"/>
      <w:proofErr w:type="spellStart"/>
      <w:r w:rsidRPr="003855FF">
        <w:rPr>
          <w:rFonts w:ascii="Arial" w:hAnsi="Arial" w:cs="Arial"/>
          <w:sz w:val="18"/>
          <w:szCs w:val="18"/>
        </w:rPr>
        <w:t>подтаскивание</w:t>
      </w:r>
      <w:bookmarkEnd w:id="3"/>
      <w:proofErr w:type="spellEnd"/>
      <w:r w:rsidRPr="003855FF">
        <w:rPr>
          <w:rFonts w:ascii="Arial" w:hAnsi="Arial" w:cs="Arial"/>
          <w:sz w:val="18"/>
          <w:szCs w:val="18"/>
        </w:rPr>
        <w:t xml:space="preserve"> груза при косом натяжении каната "тянуть волоком"; захват груза примерзшего, защемленного, заваленного землей, другими грузами;</w:t>
      </w:r>
      <w:proofErr w:type="gramEnd"/>
      <w:r w:rsidRPr="003855FF">
        <w:rPr>
          <w:rFonts w:ascii="Arial" w:hAnsi="Arial" w:cs="Arial"/>
          <w:sz w:val="18"/>
          <w:szCs w:val="18"/>
        </w:rPr>
        <w:t xml:space="preserve"> поддерживание груза рук</w:t>
      </w:r>
      <w:r>
        <w:rPr>
          <w:rFonts w:ascii="Arial" w:hAnsi="Arial" w:cs="Arial"/>
          <w:sz w:val="18"/>
          <w:szCs w:val="18"/>
        </w:rPr>
        <w:t xml:space="preserve">ами; резкое торможение </w:t>
      </w:r>
      <w:r w:rsidRPr="003855FF">
        <w:rPr>
          <w:rFonts w:ascii="Arial" w:hAnsi="Arial" w:cs="Arial"/>
          <w:sz w:val="18"/>
          <w:szCs w:val="18"/>
        </w:rPr>
        <w:t>погрузчика, передача управления машиной другому лицу, работа в состоянии алкогольного опьянения.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3855FF" w:rsidRDefault="003855FF" w:rsidP="003855FF">
      <w:pPr>
        <w:pStyle w:val="210"/>
        <w:spacing w:before="0" w:after="0" w:line="240" w:lineRule="auto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Тема 8. Требования безопасности при движении и транспортировке</w:t>
      </w:r>
      <w:r w:rsidRPr="003855FF">
        <w:rPr>
          <w:rFonts w:ascii="Arial" w:hAnsi="Arial" w:cs="Arial"/>
          <w:sz w:val="18"/>
          <w:szCs w:val="18"/>
        </w:rPr>
        <w:br/>
        <w:t xml:space="preserve"> грузов погрузчиком</w:t>
      </w:r>
    </w:p>
    <w:p w:rsidR="003855FF" w:rsidRPr="003855FF" w:rsidRDefault="003855FF" w:rsidP="003855FF">
      <w:pPr>
        <w:pStyle w:val="210"/>
        <w:spacing w:before="0" w:after="0" w:line="240" w:lineRule="auto"/>
        <w:rPr>
          <w:rFonts w:ascii="Arial" w:hAnsi="Arial" w:cs="Arial"/>
          <w:sz w:val="18"/>
          <w:szCs w:val="18"/>
        </w:rPr>
      </w:pPr>
    </w:p>
    <w:p w:rsidR="003855FF" w:rsidRPr="003855FF" w:rsidRDefault="003855FF" w:rsidP="003855FF">
      <w:pPr>
        <w:pStyle w:val="a3"/>
        <w:spacing w:before="0" w:after="0" w:line="240" w:lineRule="auto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Маршруты движения погрузчика по территории предприятия. Правила движения по территории. Д</w:t>
      </w:r>
      <w:r>
        <w:rPr>
          <w:rFonts w:ascii="Arial" w:hAnsi="Arial" w:cs="Arial"/>
          <w:sz w:val="18"/>
          <w:szCs w:val="18"/>
        </w:rPr>
        <w:t xml:space="preserve">опустимая скорость движения </w:t>
      </w:r>
      <w:r w:rsidRPr="003855FF">
        <w:rPr>
          <w:rFonts w:ascii="Arial" w:hAnsi="Arial" w:cs="Arial"/>
          <w:sz w:val="18"/>
          <w:szCs w:val="18"/>
        </w:rPr>
        <w:t xml:space="preserve">погрузчика: с грузом, без груза, при пересечении перекрестка, </w:t>
      </w:r>
      <w:bookmarkStart w:id="4" w:name="e0_29_"/>
      <w:r w:rsidRPr="003855FF">
        <w:rPr>
          <w:rFonts w:ascii="Arial" w:hAnsi="Arial" w:cs="Arial"/>
          <w:sz w:val="18"/>
          <w:szCs w:val="18"/>
        </w:rPr>
        <w:t>пеше</w:t>
      </w:r>
      <w:bookmarkEnd w:id="4"/>
      <w:r w:rsidRPr="003855FF">
        <w:rPr>
          <w:rFonts w:ascii="Arial" w:hAnsi="Arial" w:cs="Arial"/>
          <w:sz w:val="18"/>
          <w:szCs w:val="18"/>
        </w:rPr>
        <w:t>ходных дорожек, рельсовых путей, при поворотах, выезде из-за угла здания, проезде мимо ворот и дверей, при встрече с транспортным средством. Дорожные знаки. Звуковая, световая сигнализация.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Правила движения в складском помещении, в стесненных условиях рабочей </w:t>
      </w:r>
      <w:r>
        <w:rPr>
          <w:rFonts w:ascii="Arial" w:hAnsi="Arial" w:cs="Arial"/>
          <w:sz w:val="18"/>
          <w:szCs w:val="18"/>
        </w:rPr>
        <w:t xml:space="preserve">площадки. Скорость движения </w:t>
      </w:r>
      <w:r w:rsidRPr="003855FF">
        <w:rPr>
          <w:rFonts w:ascii="Arial" w:hAnsi="Arial" w:cs="Arial"/>
          <w:sz w:val="18"/>
          <w:szCs w:val="18"/>
        </w:rPr>
        <w:t>погрузчика внутри производственного или складского помещения. Знаки безопасности.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Погрузочно-разгрузочная площадка. Допустимый уклон, состояние рабочей поверхности. Освещение рабочей зоны.</w:t>
      </w:r>
    </w:p>
    <w:p w:rsidR="00613230" w:rsidRPr="003855FF" w:rsidRDefault="003855FF" w:rsidP="003855FF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Особенности движения </w:t>
      </w:r>
      <w:r w:rsidRPr="003855FF">
        <w:rPr>
          <w:rFonts w:ascii="Arial" w:hAnsi="Arial" w:cs="Arial"/>
          <w:sz w:val="18"/>
          <w:szCs w:val="18"/>
        </w:rPr>
        <w:t>погрузчика в условиях ограниченной видимости, повышенного шума, атмосферных осадков.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3855FF" w:rsidRPr="003855FF" w:rsidRDefault="003855FF" w:rsidP="003855FF">
      <w:pPr>
        <w:pStyle w:val="310"/>
        <w:spacing w:after="0" w:line="240" w:lineRule="auto"/>
        <w:ind w:firstLine="0"/>
        <w:jc w:val="center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Тема 9. Требования безопасности при </w:t>
      </w:r>
      <w:proofErr w:type="gramStart"/>
      <w:r w:rsidRPr="003855FF">
        <w:rPr>
          <w:rFonts w:ascii="Arial" w:hAnsi="Arial" w:cs="Arial"/>
          <w:sz w:val="18"/>
          <w:szCs w:val="18"/>
        </w:rPr>
        <w:t>погрузочно-разгрузочных</w:t>
      </w:r>
      <w:proofErr w:type="gramEnd"/>
    </w:p>
    <w:p w:rsidR="003855FF" w:rsidRDefault="003855FF" w:rsidP="003855FF">
      <w:pPr>
        <w:pStyle w:val="310"/>
        <w:spacing w:after="0" w:line="240" w:lineRule="auto"/>
        <w:ind w:firstLine="0"/>
        <w:jc w:val="center"/>
        <w:rPr>
          <w:rFonts w:ascii="Arial" w:hAnsi="Arial" w:cs="Arial"/>
          <w:sz w:val="18"/>
          <w:szCs w:val="18"/>
        </w:rPr>
      </w:pPr>
      <w:proofErr w:type="gramStart"/>
      <w:r w:rsidRPr="003855FF">
        <w:rPr>
          <w:rFonts w:ascii="Arial" w:hAnsi="Arial" w:cs="Arial"/>
          <w:sz w:val="18"/>
          <w:szCs w:val="18"/>
        </w:rPr>
        <w:t>работах</w:t>
      </w:r>
      <w:proofErr w:type="gramEnd"/>
    </w:p>
    <w:p w:rsidR="003855FF" w:rsidRPr="003855FF" w:rsidRDefault="003855FF" w:rsidP="003855FF">
      <w:pPr>
        <w:pStyle w:val="310"/>
        <w:spacing w:after="0" w:line="240" w:lineRule="auto"/>
        <w:ind w:firstLine="0"/>
        <w:jc w:val="center"/>
        <w:rPr>
          <w:rFonts w:ascii="Arial" w:hAnsi="Arial" w:cs="Arial"/>
          <w:sz w:val="18"/>
          <w:szCs w:val="18"/>
        </w:rPr>
      </w:pPr>
    </w:p>
    <w:p w:rsidR="003855FF" w:rsidRPr="003855FF" w:rsidRDefault="003855FF" w:rsidP="003855FF">
      <w:pPr>
        <w:pStyle w:val="a3"/>
        <w:spacing w:before="0" w:after="0" w:line="240" w:lineRule="auto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Требования безопасности при установке сменных </w:t>
      </w:r>
      <w:bookmarkStart w:id="5" w:name="e0_26_"/>
      <w:r w:rsidRPr="003855FF">
        <w:rPr>
          <w:rFonts w:ascii="Arial" w:hAnsi="Arial" w:cs="Arial"/>
          <w:sz w:val="18"/>
          <w:szCs w:val="18"/>
        </w:rPr>
        <w:t>грузозахватных</w:t>
      </w:r>
      <w:bookmarkEnd w:id="5"/>
      <w:r w:rsidRPr="003855FF">
        <w:rPr>
          <w:rFonts w:ascii="Arial" w:hAnsi="Arial" w:cs="Arial"/>
          <w:sz w:val="18"/>
          <w:szCs w:val="18"/>
        </w:rPr>
        <w:t xml:space="preserve"> механизмов.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Грузоподъемность погрузчика. Подъем предельного по массе груза. Определение центра тяжести крупногабаритных грузов сложной конфигурации. Требования безопасности при такелажных работах, при укладке грузов на вилы. Установка развода вил, подъе</w:t>
      </w:r>
      <w:proofErr w:type="gramStart"/>
      <w:r w:rsidRPr="003855FF">
        <w:rPr>
          <w:rFonts w:ascii="Arial" w:hAnsi="Arial" w:cs="Arial"/>
          <w:sz w:val="18"/>
          <w:szCs w:val="18"/>
        </w:rPr>
        <w:t>зд к гр</w:t>
      </w:r>
      <w:proofErr w:type="gramEnd"/>
      <w:r w:rsidRPr="003855FF">
        <w:rPr>
          <w:rFonts w:ascii="Arial" w:hAnsi="Arial" w:cs="Arial"/>
          <w:sz w:val="18"/>
          <w:szCs w:val="18"/>
        </w:rPr>
        <w:t>узу (штабелю), подъем вил, подъем груза при помощи каретки или наклоном рамы грузоподъемника, установка рамы в транспортное положение. Виды грузов, правила их складирования.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Правила укладки груза в штабель и съема со штабеля.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Безопасность при транспортировке груза задним ходом.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Безопасность погрузки грузов на </w:t>
      </w:r>
      <w:r w:rsidR="004F2CB2">
        <w:rPr>
          <w:rFonts w:ascii="Arial" w:hAnsi="Arial" w:cs="Arial"/>
          <w:sz w:val="18"/>
          <w:szCs w:val="18"/>
        </w:rPr>
        <w:t>авто</w:t>
      </w:r>
      <w:r w:rsidRPr="003855FF">
        <w:rPr>
          <w:rFonts w:ascii="Arial" w:hAnsi="Arial" w:cs="Arial"/>
          <w:sz w:val="18"/>
          <w:szCs w:val="18"/>
        </w:rPr>
        <w:t xml:space="preserve">мобили, прицепы. </w:t>
      </w:r>
      <w:bookmarkStart w:id="6" w:name="e0_27_"/>
      <w:r w:rsidRPr="003855FF">
        <w:rPr>
          <w:rFonts w:ascii="Arial" w:hAnsi="Arial" w:cs="Arial"/>
          <w:sz w:val="18"/>
          <w:szCs w:val="18"/>
        </w:rPr>
        <w:t xml:space="preserve">Подклинивание </w:t>
      </w:r>
      <w:bookmarkEnd w:id="6"/>
      <w:r w:rsidRPr="003855FF">
        <w:rPr>
          <w:rFonts w:ascii="Arial" w:hAnsi="Arial" w:cs="Arial"/>
          <w:sz w:val="18"/>
          <w:szCs w:val="18"/>
        </w:rPr>
        <w:t xml:space="preserve">колес </w:t>
      </w:r>
      <w:r w:rsidR="004F2CB2">
        <w:rPr>
          <w:rFonts w:ascii="Arial" w:hAnsi="Arial" w:cs="Arial"/>
          <w:sz w:val="18"/>
          <w:szCs w:val="18"/>
        </w:rPr>
        <w:t>авто</w:t>
      </w:r>
      <w:r w:rsidRPr="003855FF">
        <w:rPr>
          <w:rFonts w:ascii="Arial" w:hAnsi="Arial" w:cs="Arial"/>
          <w:sz w:val="18"/>
          <w:szCs w:val="18"/>
        </w:rPr>
        <w:t>мобиля упорными башмаками.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Возможные случаи травматизма водителей: падение на рабочей площадке, при выходе из кабины; </w:t>
      </w:r>
      <w:bookmarkStart w:id="7" w:name="e0_28_"/>
      <w:r w:rsidRPr="003855FF">
        <w:rPr>
          <w:rFonts w:ascii="Arial" w:hAnsi="Arial" w:cs="Arial"/>
          <w:sz w:val="18"/>
          <w:szCs w:val="18"/>
        </w:rPr>
        <w:t xml:space="preserve">придавливание </w:t>
      </w:r>
      <w:bookmarkEnd w:id="7"/>
      <w:r w:rsidRPr="003855FF">
        <w:rPr>
          <w:rFonts w:ascii="Arial" w:hAnsi="Arial" w:cs="Arial"/>
          <w:sz w:val="18"/>
          <w:szCs w:val="18"/>
        </w:rPr>
        <w:t>грузом; наезд, опрокидывание погрузчика (потеря устойчивости).</w:t>
      </w:r>
    </w:p>
    <w:p w:rsidR="003855FF" w:rsidRDefault="003855FF" w:rsidP="003855FF">
      <w:pPr>
        <w:pStyle w:val="211"/>
        <w:spacing w:before="0" w:after="0" w:line="240" w:lineRule="auto"/>
        <w:ind w:firstLine="0"/>
        <w:rPr>
          <w:rFonts w:ascii="Arial" w:hAnsi="Arial" w:cs="Arial"/>
          <w:sz w:val="18"/>
          <w:szCs w:val="18"/>
        </w:rPr>
      </w:pPr>
    </w:p>
    <w:p w:rsidR="003855FF" w:rsidRDefault="003855FF" w:rsidP="003855FF">
      <w:pPr>
        <w:pStyle w:val="211"/>
        <w:spacing w:before="0" w:after="0" w:line="240" w:lineRule="auto"/>
        <w:ind w:firstLine="0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Тема 10. Требования безопасности при техническом</w:t>
      </w:r>
      <w:r w:rsidRPr="003855FF">
        <w:rPr>
          <w:rFonts w:ascii="Arial" w:hAnsi="Arial" w:cs="Arial"/>
          <w:sz w:val="18"/>
          <w:szCs w:val="18"/>
        </w:rPr>
        <w:br/>
        <w:t>обслуживании и ремонте погрузчика</w:t>
      </w:r>
    </w:p>
    <w:p w:rsidR="003855FF" w:rsidRPr="003855FF" w:rsidRDefault="003855FF" w:rsidP="003855FF">
      <w:pPr>
        <w:pStyle w:val="211"/>
        <w:spacing w:before="0" w:after="0" w:line="240" w:lineRule="auto"/>
        <w:ind w:firstLine="0"/>
        <w:rPr>
          <w:rFonts w:ascii="Arial" w:hAnsi="Arial" w:cs="Arial"/>
          <w:sz w:val="18"/>
          <w:szCs w:val="18"/>
        </w:rPr>
      </w:pPr>
    </w:p>
    <w:p w:rsidR="003855FF" w:rsidRPr="003855FF" w:rsidRDefault="003855FF" w:rsidP="003855FF">
      <w:pPr>
        <w:pStyle w:val="a3"/>
        <w:spacing w:before="0" w:after="0" w:line="240" w:lineRule="auto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Основные неисправности погрузчиков, ведущие к </w:t>
      </w:r>
      <w:bookmarkStart w:id="8" w:name="e0_18_"/>
      <w:r>
        <w:rPr>
          <w:rFonts w:ascii="Arial" w:hAnsi="Arial" w:cs="Arial"/>
          <w:sz w:val="18"/>
          <w:szCs w:val="18"/>
        </w:rPr>
        <w:t>травмоо</w:t>
      </w:r>
      <w:r w:rsidRPr="003855FF">
        <w:rPr>
          <w:rFonts w:ascii="Arial" w:hAnsi="Arial" w:cs="Arial"/>
          <w:sz w:val="18"/>
          <w:szCs w:val="18"/>
        </w:rPr>
        <w:t>пасным</w:t>
      </w:r>
      <w:bookmarkEnd w:id="8"/>
      <w:r w:rsidRPr="003855FF">
        <w:rPr>
          <w:rFonts w:ascii="Arial" w:hAnsi="Arial" w:cs="Arial"/>
          <w:sz w:val="18"/>
          <w:szCs w:val="18"/>
        </w:rPr>
        <w:t xml:space="preserve"> ситуациям: большой люфт рулевого колеса; увеличенный свободный ход педали ножного тормоза; повреждения и износ протектора шин, ненадежность закрепления колеса на ступице; отсутствие или неисправность устройств сигнализации; дефекты рамы, каретки подъемника.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proofErr w:type="gramStart"/>
      <w:r w:rsidRPr="003855FF">
        <w:rPr>
          <w:rFonts w:ascii="Arial" w:hAnsi="Arial" w:cs="Arial"/>
          <w:sz w:val="18"/>
          <w:szCs w:val="18"/>
        </w:rPr>
        <w:t>Безопасное применение ручного слесарного инструмента, приспособлений при работе: гаечными ключами, молотком, кувалдой, зубилом, просечкой, керном, электроинструментом и т.п..</w:t>
      </w:r>
      <w:proofErr w:type="gramEnd"/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Дефекты и неисправности инструмента. Требования безопасности, предъявляемые к инструменту.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Безопасность работ при подъеме, установке, снятии узлов, деталей и агрегатов погрузчика, требующих физических усилий.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Безопасность труда при </w:t>
      </w:r>
      <w:bookmarkStart w:id="9" w:name="e0_19_"/>
      <w:r w:rsidRPr="003855FF">
        <w:rPr>
          <w:rFonts w:ascii="Arial" w:hAnsi="Arial" w:cs="Arial"/>
          <w:sz w:val="18"/>
          <w:szCs w:val="18"/>
        </w:rPr>
        <w:t xml:space="preserve">шиномонтажных </w:t>
      </w:r>
      <w:bookmarkEnd w:id="9"/>
      <w:r w:rsidRPr="003855FF">
        <w:rPr>
          <w:rFonts w:ascii="Arial" w:hAnsi="Arial" w:cs="Arial"/>
          <w:sz w:val="18"/>
          <w:szCs w:val="18"/>
        </w:rPr>
        <w:t>работах.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Безопасность при работе под погрузчиком, в осмотровой яме. Подъем погрузчика домкратом.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Периодическое техническое освидетельствование погрузчика. Осмотр, статические и динамические испытания. Периодичность освидетельствования. Разрешение на пуск погрузчика в эксплуатацию.</w:t>
      </w:r>
    </w:p>
    <w:p w:rsidR="003855FF" w:rsidRDefault="003855FF" w:rsidP="003855FF">
      <w:pPr>
        <w:pStyle w:val="3"/>
        <w:widowControl w:val="0"/>
        <w:spacing w:before="0" w:after="0"/>
        <w:jc w:val="center"/>
        <w:rPr>
          <w:sz w:val="18"/>
          <w:szCs w:val="18"/>
        </w:rPr>
      </w:pPr>
    </w:p>
    <w:p w:rsidR="003855FF" w:rsidRDefault="003855FF" w:rsidP="003855FF">
      <w:pPr>
        <w:pStyle w:val="3"/>
        <w:widowControl w:val="0"/>
        <w:spacing w:before="0" w:after="0"/>
        <w:jc w:val="center"/>
        <w:rPr>
          <w:sz w:val="18"/>
          <w:szCs w:val="18"/>
        </w:rPr>
      </w:pPr>
      <w:r w:rsidRPr="003855FF">
        <w:rPr>
          <w:sz w:val="18"/>
          <w:szCs w:val="18"/>
        </w:rPr>
        <w:t>Тема 11. Средства индивидуальной защиты</w:t>
      </w:r>
    </w:p>
    <w:p w:rsidR="003855FF" w:rsidRPr="003855FF" w:rsidRDefault="003855FF" w:rsidP="003855FF"/>
    <w:p w:rsidR="003855FF" w:rsidRPr="003855FF" w:rsidRDefault="003855FF" w:rsidP="003855FF">
      <w:pPr>
        <w:pStyle w:val="a3"/>
        <w:spacing w:before="0" w:after="0" w:line="240" w:lineRule="auto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Нормы бесплатной выдачи спецодежды, спецобуви и других средств индивидуальной защиты от воздействия опасных и вредных производственных факторов для работника, работающего на погрузчике.</w:t>
      </w:r>
    </w:p>
    <w:p w:rsidR="003855FF" w:rsidRPr="003855FF" w:rsidRDefault="003855FF" w:rsidP="003855FF">
      <w:pPr>
        <w:pStyle w:val="a3"/>
        <w:spacing w:before="0" w:after="0" w:line="240" w:lineRule="auto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Правила применения средств индивидуальной защиты.</w:t>
      </w:r>
    </w:p>
    <w:p w:rsidR="003855FF" w:rsidRPr="003855FF" w:rsidRDefault="003855FF" w:rsidP="003855FF">
      <w:pPr>
        <w:pStyle w:val="a3"/>
        <w:spacing w:before="0" w:after="0" w:line="240" w:lineRule="auto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Правила ухода и периодичность замены средств индивидуальной защиты.</w:t>
      </w:r>
    </w:p>
    <w:p w:rsidR="003855FF" w:rsidRPr="003855FF" w:rsidRDefault="003855FF" w:rsidP="003855FF">
      <w:pPr>
        <w:pStyle w:val="a3"/>
        <w:spacing w:before="0" w:after="0" w:line="240" w:lineRule="auto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Порядок замены спецодежды, спецобуви и других средств индивидуальной защиты, пришедших в негодность раньше установленного срока носки.</w:t>
      </w:r>
    </w:p>
    <w:p w:rsidR="003855FF" w:rsidRDefault="003855FF" w:rsidP="003855FF">
      <w:pPr>
        <w:pStyle w:val="3"/>
        <w:widowControl w:val="0"/>
        <w:spacing w:before="0" w:after="0"/>
        <w:jc w:val="center"/>
        <w:rPr>
          <w:sz w:val="18"/>
          <w:szCs w:val="18"/>
        </w:rPr>
      </w:pPr>
    </w:p>
    <w:p w:rsidR="003855FF" w:rsidRPr="003855FF" w:rsidRDefault="003855FF" w:rsidP="003855FF">
      <w:pPr>
        <w:pStyle w:val="3"/>
        <w:widowControl w:val="0"/>
        <w:spacing w:before="0" w:after="0"/>
        <w:jc w:val="center"/>
        <w:rPr>
          <w:sz w:val="18"/>
          <w:szCs w:val="18"/>
        </w:rPr>
      </w:pPr>
      <w:r w:rsidRPr="003855FF">
        <w:rPr>
          <w:sz w:val="18"/>
          <w:szCs w:val="18"/>
        </w:rPr>
        <w:t>Тема 12. Способы оказания первой помощи пострадавшим</w:t>
      </w:r>
    </w:p>
    <w:p w:rsidR="003855FF" w:rsidRDefault="003855FF" w:rsidP="003855F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855FF">
        <w:rPr>
          <w:rFonts w:ascii="Arial" w:hAnsi="Arial" w:cs="Arial"/>
          <w:b/>
          <w:sz w:val="18"/>
          <w:szCs w:val="18"/>
        </w:rPr>
        <w:t>при несчастных случаях</w:t>
      </w:r>
    </w:p>
    <w:p w:rsidR="003855FF" w:rsidRPr="003855FF" w:rsidRDefault="003855FF" w:rsidP="003855F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3855FF" w:rsidRPr="003855FF" w:rsidRDefault="003855FF" w:rsidP="003855FF">
      <w:pPr>
        <w:pStyle w:val="a3"/>
        <w:widowControl/>
        <w:spacing w:before="0" w:after="0" w:line="240" w:lineRule="auto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Действия работника при несчастном случае.</w:t>
      </w:r>
    </w:p>
    <w:p w:rsidR="003855FF" w:rsidRPr="003855FF" w:rsidRDefault="003855FF" w:rsidP="003855FF">
      <w:pPr>
        <w:pStyle w:val="a3"/>
        <w:widowControl/>
        <w:spacing w:before="0" w:after="0" w:line="240" w:lineRule="auto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Способы оказания первой помощи при кровотечении, ранениях, переломах, вывихах, ушибах и растяжении связок.</w:t>
      </w:r>
    </w:p>
    <w:p w:rsidR="003855FF" w:rsidRPr="003855FF" w:rsidRDefault="003855FF" w:rsidP="003855FF">
      <w:pPr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Способы оказания первой помощи при отравлении.</w:t>
      </w:r>
    </w:p>
    <w:p w:rsidR="00613230" w:rsidRPr="003855FF" w:rsidRDefault="003855FF" w:rsidP="003855FF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Аптечка с медикаментами для оказания первой помощи при несчастных случаях.</w:t>
      </w:r>
    </w:p>
    <w:p w:rsidR="00CF3867" w:rsidRDefault="00CF3867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РЕКОМЕНДУЕМАЯ ЛИТЕРАТУРА </w:t>
      </w:r>
    </w:p>
    <w:p w:rsidR="00613230" w:rsidRDefault="00613230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4F2CB2" w:rsidRPr="004F2CB2" w:rsidRDefault="004F2CB2" w:rsidP="004F2CB2">
      <w:pPr>
        <w:pStyle w:val="a3"/>
        <w:spacing w:before="0" w:after="0" w:line="240" w:lineRule="auto"/>
        <w:rPr>
          <w:rFonts w:ascii="Arial" w:hAnsi="Arial" w:cs="Arial"/>
          <w:sz w:val="18"/>
          <w:szCs w:val="18"/>
        </w:rPr>
      </w:pPr>
      <w:r w:rsidRPr="004F2CB2">
        <w:rPr>
          <w:rFonts w:ascii="Arial" w:hAnsi="Arial" w:cs="Arial"/>
          <w:sz w:val="18"/>
          <w:szCs w:val="18"/>
        </w:rPr>
        <w:t>1. Трудовой кодекс Российской Федерации.</w:t>
      </w:r>
    </w:p>
    <w:p w:rsidR="004F2CB2" w:rsidRPr="004F2CB2" w:rsidRDefault="004F2CB2" w:rsidP="004F2CB2">
      <w:pPr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4F2CB2">
        <w:rPr>
          <w:rFonts w:ascii="Arial" w:hAnsi="Arial" w:cs="Arial"/>
          <w:sz w:val="18"/>
          <w:szCs w:val="18"/>
        </w:rPr>
        <w:t xml:space="preserve">2. Порядок обучения по охране труда и проверки </w:t>
      </w:r>
      <w:proofErr w:type="gramStart"/>
      <w:r w:rsidRPr="004F2CB2">
        <w:rPr>
          <w:rFonts w:ascii="Arial" w:hAnsi="Arial" w:cs="Arial"/>
          <w:sz w:val="18"/>
          <w:szCs w:val="18"/>
        </w:rPr>
        <w:t>знаний требований охраны труда работников</w:t>
      </w:r>
      <w:proofErr w:type="gramEnd"/>
      <w:r w:rsidRPr="004F2CB2">
        <w:rPr>
          <w:rFonts w:ascii="Arial" w:hAnsi="Arial" w:cs="Arial"/>
          <w:sz w:val="18"/>
          <w:szCs w:val="18"/>
        </w:rPr>
        <w:t xml:space="preserve"> организаций, утвержденный постановлением Минтруда России и Министерства образования РФ от 13.01.03 № 1/29.</w:t>
      </w:r>
    </w:p>
    <w:p w:rsidR="004F2CB2" w:rsidRPr="004F2CB2" w:rsidRDefault="004F2CB2" w:rsidP="004F2CB2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4F2CB2">
        <w:rPr>
          <w:rFonts w:ascii="Arial" w:hAnsi="Arial" w:cs="Arial"/>
          <w:sz w:val="18"/>
          <w:szCs w:val="18"/>
        </w:rPr>
        <w:t>4. ГОСТ 12.0.003-74 ССБТ. Опасные и вредные производственные факторы. Классификация.</w:t>
      </w:r>
    </w:p>
    <w:p w:rsidR="004F2CB2" w:rsidRPr="004F2CB2" w:rsidRDefault="004F2CB2" w:rsidP="004F2CB2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4F2CB2">
        <w:rPr>
          <w:rFonts w:ascii="Arial" w:hAnsi="Arial" w:cs="Arial"/>
          <w:sz w:val="18"/>
          <w:szCs w:val="18"/>
        </w:rPr>
        <w:t>5. ГОСТ 12.0.004-90 ССБТ. Организация обучения безопасности труда. Общие положения.</w:t>
      </w:r>
    </w:p>
    <w:p w:rsidR="004F2CB2" w:rsidRPr="004F2CB2" w:rsidRDefault="004F2CB2" w:rsidP="004F2CB2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4F2CB2">
        <w:rPr>
          <w:rFonts w:ascii="Arial" w:hAnsi="Arial" w:cs="Arial"/>
          <w:sz w:val="18"/>
          <w:szCs w:val="18"/>
        </w:rPr>
        <w:t>6. Положение об особенностях расследования несчастных случаев на производстве в отдельных отраслях и организациях, утвержденное постановлением Минтруда России от 24.10.02 № 73.</w:t>
      </w:r>
    </w:p>
    <w:p w:rsidR="004F2CB2" w:rsidRPr="004F2CB2" w:rsidRDefault="004F2CB2" w:rsidP="004F2CB2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4F2CB2">
        <w:rPr>
          <w:rFonts w:ascii="Arial" w:hAnsi="Arial" w:cs="Arial"/>
          <w:sz w:val="18"/>
          <w:szCs w:val="18"/>
        </w:rPr>
        <w:t xml:space="preserve">7. ГОСТ 12.3.009-76 </w:t>
      </w:r>
      <w:bookmarkStart w:id="10" w:name="e0_46_"/>
      <w:r w:rsidRPr="004F2CB2">
        <w:rPr>
          <w:rFonts w:ascii="Arial" w:hAnsi="Arial" w:cs="Arial"/>
          <w:sz w:val="18"/>
          <w:szCs w:val="18"/>
        </w:rPr>
        <w:t xml:space="preserve">ССБТ. </w:t>
      </w:r>
      <w:bookmarkEnd w:id="10"/>
      <w:r w:rsidRPr="004F2CB2">
        <w:rPr>
          <w:rFonts w:ascii="Arial" w:hAnsi="Arial" w:cs="Arial"/>
          <w:sz w:val="18"/>
          <w:szCs w:val="18"/>
        </w:rPr>
        <w:t>Работы погрузочно-разгрузочные. Общие требования безопасности.</w:t>
      </w:r>
    </w:p>
    <w:p w:rsidR="004F2CB2" w:rsidRPr="004F2CB2" w:rsidRDefault="004F2CB2" w:rsidP="004F2CB2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4F2CB2">
        <w:rPr>
          <w:rFonts w:ascii="Arial" w:hAnsi="Arial" w:cs="Arial"/>
          <w:sz w:val="18"/>
          <w:szCs w:val="18"/>
        </w:rPr>
        <w:t xml:space="preserve">8. ГОСТ 12.3.020-80 </w:t>
      </w:r>
      <w:bookmarkStart w:id="11" w:name="e0_47_"/>
      <w:r w:rsidRPr="004F2CB2">
        <w:rPr>
          <w:rFonts w:ascii="Arial" w:hAnsi="Arial" w:cs="Arial"/>
          <w:sz w:val="18"/>
          <w:szCs w:val="18"/>
        </w:rPr>
        <w:t xml:space="preserve">ССБТ. </w:t>
      </w:r>
      <w:bookmarkEnd w:id="11"/>
      <w:r w:rsidRPr="004F2CB2">
        <w:rPr>
          <w:rFonts w:ascii="Arial" w:hAnsi="Arial" w:cs="Arial"/>
          <w:sz w:val="18"/>
          <w:szCs w:val="18"/>
        </w:rPr>
        <w:t>Процессы перемещения грузов на предприятиях. Общие требования безопасности.</w:t>
      </w:r>
    </w:p>
    <w:p w:rsidR="004F2CB2" w:rsidRPr="004F2CB2" w:rsidRDefault="004F2CB2" w:rsidP="004F2CB2">
      <w:pPr>
        <w:pStyle w:val="a3"/>
        <w:spacing w:before="0" w:after="0" w:line="240" w:lineRule="auto"/>
        <w:rPr>
          <w:rFonts w:ascii="Arial" w:hAnsi="Arial" w:cs="Arial"/>
          <w:sz w:val="18"/>
          <w:szCs w:val="18"/>
        </w:rPr>
      </w:pPr>
      <w:r w:rsidRPr="004F2CB2">
        <w:rPr>
          <w:rFonts w:ascii="Arial" w:hAnsi="Arial" w:cs="Arial"/>
          <w:sz w:val="18"/>
          <w:szCs w:val="18"/>
        </w:rPr>
        <w:t>9. Межотраслевые правила по охране труда при погрузочно-разгрузочных работах и размещении грузов (ПОТ РМ-007-98).</w:t>
      </w:r>
    </w:p>
    <w:p w:rsidR="004F2CB2" w:rsidRPr="004F2CB2" w:rsidRDefault="004F2CB2" w:rsidP="004F2CB2">
      <w:pPr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4F2CB2">
        <w:rPr>
          <w:rFonts w:ascii="Arial" w:hAnsi="Arial" w:cs="Arial"/>
          <w:sz w:val="18"/>
          <w:szCs w:val="18"/>
        </w:rPr>
        <w:lastRenderedPageBreak/>
        <w:t xml:space="preserve">10. Межотраслевые правила по охране труда при эксплуатации промышленного транспорта (напольный безрельсовый колесный транспорт) (ПОТ </w:t>
      </w:r>
      <w:proofErr w:type="gramStart"/>
      <w:r w:rsidRPr="004F2CB2">
        <w:rPr>
          <w:rFonts w:ascii="Arial" w:hAnsi="Arial" w:cs="Arial"/>
          <w:sz w:val="18"/>
          <w:szCs w:val="18"/>
        </w:rPr>
        <w:t>Р</w:t>
      </w:r>
      <w:proofErr w:type="gramEnd"/>
      <w:r w:rsidRPr="004F2CB2">
        <w:rPr>
          <w:rFonts w:ascii="Arial" w:hAnsi="Arial" w:cs="Arial"/>
          <w:sz w:val="18"/>
          <w:szCs w:val="18"/>
        </w:rPr>
        <w:t xml:space="preserve"> М-008-99).</w:t>
      </w:r>
    </w:p>
    <w:p w:rsidR="004F2CB2" w:rsidRPr="004F2CB2" w:rsidRDefault="004F2CB2" w:rsidP="004F2CB2">
      <w:pPr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4F2CB2">
        <w:rPr>
          <w:rFonts w:ascii="Arial" w:hAnsi="Arial" w:cs="Arial"/>
          <w:sz w:val="18"/>
          <w:szCs w:val="18"/>
        </w:rPr>
        <w:t>11. Межотраслевые правила по охране труда на автомобильном транспорте (ПОТ РМ 027-2003).</w:t>
      </w:r>
    </w:p>
    <w:p w:rsidR="004F2CB2" w:rsidRPr="004F2CB2" w:rsidRDefault="004F2CB2" w:rsidP="004F2CB2">
      <w:pPr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4F2CB2">
        <w:rPr>
          <w:rFonts w:ascii="Arial" w:hAnsi="Arial" w:cs="Arial"/>
          <w:sz w:val="18"/>
          <w:szCs w:val="18"/>
        </w:rPr>
        <w:t>12. Правила пожарной безопасности в Российской Федерации (ППБ 01-03).</w:t>
      </w:r>
    </w:p>
    <w:p w:rsidR="004F2CB2" w:rsidRPr="004F2CB2" w:rsidRDefault="004F2CB2" w:rsidP="004F2CB2">
      <w:pPr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4F2CB2">
        <w:rPr>
          <w:rFonts w:ascii="Arial" w:hAnsi="Arial" w:cs="Arial"/>
          <w:sz w:val="18"/>
          <w:szCs w:val="18"/>
        </w:rPr>
        <w:t>13. Правила обеспечения работников специальной одеждой, специальной обувью и другими средствами индивидуальной защиты, утвержденные постановлением Минтруда России от 18.12.98 № 51.</w:t>
      </w:r>
    </w:p>
    <w:p w:rsidR="00613230" w:rsidRPr="004F2CB2" w:rsidRDefault="004F2CB2" w:rsidP="004F2CB2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Pr="004F2CB2">
        <w:rPr>
          <w:rFonts w:ascii="Arial" w:hAnsi="Arial" w:cs="Arial"/>
          <w:sz w:val="18"/>
          <w:szCs w:val="18"/>
        </w:rPr>
        <w:t>14. Межотраслевая инструкция по оказанию первой помощи при несчастных случаях на производстве. - М.: НЦ ЭНАС, 2005</w:t>
      </w:r>
    </w:p>
    <w:p w:rsidR="00CF3867" w:rsidRDefault="00CF3867" w:rsidP="00613230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F3867" w:rsidRPr="00CF3867" w:rsidRDefault="00CF3867" w:rsidP="00CF386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</w:rPr>
        <w:t xml:space="preserve">4. ЭКЗАМЕНАЦИОННЫЕ БИЛЕТЫ ДЛЯ ПРОВЕРКИ ЗНАНИЙ ПО ОХРАНЕ ТРУДА </w:t>
      </w:r>
      <w:r w:rsidR="003855FF">
        <w:rPr>
          <w:rFonts w:ascii="Arial" w:hAnsi="Arial" w:cs="Arial"/>
          <w:b/>
          <w:bCs/>
          <w:color w:val="000000"/>
        </w:rPr>
        <w:t>ВОДИТЕЛЯ ПОГРУЗЧИКА</w:t>
      </w:r>
    </w:p>
    <w:p w:rsidR="00CF3867" w:rsidRPr="00CF3867" w:rsidRDefault="00CF3867" w:rsidP="00CF386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855FF" w:rsidRPr="003855FF" w:rsidRDefault="003855FF" w:rsidP="003855FF">
      <w:pPr>
        <w:pStyle w:val="211"/>
        <w:spacing w:before="0" w:after="0" w:line="240" w:lineRule="auto"/>
        <w:ind w:firstLine="0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Билет </w:t>
      </w:r>
      <w:bookmarkStart w:id="12" w:name="e0_73_"/>
      <w:r w:rsidRPr="003855FF">
        <w:rPr>
          <w:rFonts w:ascii="Arial" w:hAnsi="Arial" w:cs="Arial"/>
          <w:sz w:val="18"/>
          <w:szCs w:val="18"/>
        </w:rPr>
        <w:t xml:space="preserve">№ </w:t>
      </w:r>
      <w:bookmarkEnd w:id="12"/>
      <w:r w:rsidRPr="003855FF">
        <w:rPr>
          <w:rFonts w:ascii="Arial" w:hAnsi="Arial" w:cs="Arial"/>
          <w:sz w:val="18"/>
          <w:szCs w:val="18"/>
        </w:rPr>
        <w:t>1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1. Понятие «Охрана труда</w:t>
      </w:r>
      <w:bookmarkStart w:id="13" w:name="e0_74_"/>
      <w:r w:rsidRPr="003855FF">
        <w:rPr>
          <w:rFonts w:ascii="Arial" w:hAnsi="Arial" w:cs="Arial"/>
          <w:sz w:val="18"/>
          <w:szCs w:val="18"/>
        </w:rPr>
        <w:t>»?</w:t>
      </w:r>
    </w:p>
    <w:bookmarkEnd w:id="13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2. Предварительные и периодические медицинские осмотры</w:t>
      </w:r>
      <w:bookmarkStart w:id="14" w:name="e0_75_"/>
      <w:r w:rsidRPr="003855FF">
        <w:rPr>
          <w:rFonts w:ascii="Arial" w:hAnsi="Arial" w:cs="Arial"/>
          <w:sz w:val="18"/>
          <w:szCs w:val="18"/>
        </w:rPr>
        <w:t>?</w:t>
      </w:r>
    </w:p>
    <w:bookmarkEnd w:id="14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3. Опасные и вредные производственные факторы при работе на погрузчике</w:t>
      </w:r>
      <w:bookmarkStart w:id="15" w:name="e0_76_"/>
      <w:r w:rsidRPr="003855FF">
        <w:rPr>
          <w:rFonts w:ascii="Arial" w:hAnsi="Arial" w:cs="Arial"/>
          <w:sz w:val="18"/>
          <w:szCs w:val="18"/>
        </w:rPr>
        <w:t>?</w:t>
      </w:r>
    </w:p>
    <w:bookmarkEnd w:id="15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4. Техническое</w:t>
      </w:r>
      <w:bookmarkStart w:id="16" w:name="e0_77_"/>
      <w:r w:rsidRPr="003855FF">
        <w:rPr>
          <w:rFonts w:ascii="Arial" w:hAnsi="Arial" w:cs="Arial"/>
          <w:sz w:val="18"/>
          <w:szCs w:val="18"/>
        </w:rPr>
        <w:t xml:space="preserve"> освидетельствование погрузчика?</w:t>
      </w:r>
    </w:p>
    <w:bookmarkEnd w:id="16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5. Безопасность труда при использовании сменных </w:t>
      </w:r>
      <w:bookmarkStart w:id="17" w:name="e0_78_"/>
      <w:r w:rsidRPr="003855FF">
        <w:rPr>
          <w:rFonts w:ascii="Arial" w:hAnsi="Arial" w:cs="Arial"/>
          <w:sz w:val="18"/>
          <w:szCs w:val="18"/>
        </w:rPr>
        <w:t>грузозахватных</w:t>
      </w:r>
      <w:bookmarkEnd w:id="17"/>
      <w:r w:rsidRPr="003855FF">
        <w:rPr>
          <w:rFonts w:ascii="Arial" w:hAnsi="Arial" w:cs="Arial"/>
          <w:sz w:val="18"/>
          <w:szCs w:val="18"/>
        </w:rPr>
        <w:t xml:space="preserve"> приспособлений</w:t>
      </w:r>
      <w:bookmarkStart w:id="18" w:name="e0_79_"/>
      <w:r w:rsidRPr="003855FF">
        <w:rPr>
          <w:rFonts w:ascii="Arial" w:hAnsi="Arial" w:cs="Arial"/>
          <w:sz w:val="18"/>
          <w:szCs w:val="18"/>
        </w:rPr>
        <w:t>?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</w:p>
    <w:bookmarkEnd w:id="18"/>
    <w:p w:rsidR="003855FF" w:rsidRPr="003855FF" w:rsidRDefault="003855FF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855FF">
        <w:rPr>
          <w:rFonts w:ascii="Arial" w:hAnsi="Arial" w:cs="Arial"/>
          <w:b/>
          <w:sz w:val="18"/>
          <w:szCs w:val="18"/>
        </w:rPr>
        <w:t xml:space="preserve">Билет </w:t>
      </w:r>
      <w:bookmarkStart w:id="19" w:name="e0_80_"/>
      <w:r w:rsidRPr="003855FF">
        <w:rPr>
          <w:rFonts w:ascii="Arial" w:hAnsi="Arial" w:cs="Arial"/>
          <w:b/>
          <w:sz w:val="18"/>
          <w:szCs w:val="18"/>
        </w:rPr>
        <w:t xml:space="preserve">№ </w:t>
      </w:r>
      <w:bookmarkEnd w:id="19"/>
      <w:r w:rsidRPr="003855FF">
        <w:rPr>
          <w:rFonts w:ascii="Arial" w:hAnsi="Arial" w:cs="Arial"/>
          <w:b/>
          <w:sz w:val="18"/>
          <w:szCs w:val="18"/>
        </w:rPr>
        <w:t>2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1. Трудовой договор, взаимные обязательства </w:t>
      </w:r>
      <w:bookmarkStart w:id="20" w:name="e0_81_"/>
      <w:r w:rsidRPr="003855FF">
        <w:rPr>
          <w:rFonts w:ascii="Arial" w:hAnsi="Arial" w:cs="Arial"/>
          <w:sz w:val="18"/>
          <w:szCs w:val="18"/>
        </w:rPr>
        <w:t>между работником и работодателем?</w:t>
      </w:r>
    </w:p>
    <w:bookmarkEnd w:id="20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2. </w:t>
      </w:r>
      <w:bookmarkStart w:id="21" w:name="e0_82_"/>
      <w:r w:rsidRPr="003855FF">
        <w:rPr>
          <w:rFonts w:ascii="Arial" w:hAnsi="Arial" w:cs="Arial"/>
          <w:sz w:val="18"/>
          <w:szCs w:val="18"/>
        </w:rPr>
        <w:t>Действия работника, работающего на погрузчике при несчастном случае?</w:t>
      </w:r>
    </w:p>
    <w:bookmarkEnd w:id="21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3. Факторы, определяющие </w:t>
      </w:r>
      <w:bookmarkStart w:id="22" w:name="e0_83_"/>
      <w:r w:rsidRPr="003855FF">
        <w:rPr>
          <w:rFonts w:ascii="Arial" w:hAnsi="Arial" w:cs="Arial"/>
          <w:sz w:val="18"/>
          <w:szCs w:val="18"/>
        </w:rPr>
        <w:t>устойчивость погрузчика?</w:t>
      </w:r>
    </w:p>
    <w:bookmarkEnd w:id="22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4. Основные неисправности погрузчика, ведущие к </w:t>
      </w:r>
      <w:bookmarkStart w:id="23" w:name="e0_84_"/>
      <w:r w:rsidRPr="003855FF">
        <w:rPr>
          <w:rFonts w:ascii="Arial" w:hAnsi="Arial" w:cs="Arial"/>
          <w:sz w:val="18"/>
          <w:szCs w:val="18"/>
        </w:rPr>
        <w:t>травмоопасным</w:t>
      </w:r>
      <w:bookmarkStart w:id="24" w:name="e0_85_"/>
      <w:bookmarkEnd w:id="23"/>
      <w:r w:rsidRPr="003855FF">
        <w:rPr>
          <w:rFonts w:ascii="Arial" w:hAnsi="Arial" w:cs="Arial"/>
          <w:sz w:val="18"/>
          <w:szCs w:val="18"/>
        </w:rPr>
        <w:t xml:space="preserve"> ситуациям?</w:t>
      </w:r>
    </w:p>
    <w:bookmarkEnd w:id="24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5. Правила движения погрузчик</w:t>
      </w:r>
      <w:bookmarkStart w:id="25" w:name="e0_86_"/>
      <w:r w:rsidRPr="003855FF">
        <w:rPr>
          <w:rFonts w:ascii="Arial" w:hAnsi="Arial" w:cs="Arial"/>
          <w:sz w:val="18"/>
          <w:szCs w:val="18"/>
        </w:rPr>
        <w:t>а по территории предприятия?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</w:p>
    <w:bookmarkEnd w:id="25"/>
    <w:p w:rsidR="003855FF" w:rsidRPr="003855FF" w:rsidRDefault="003855FF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855FF">
        <w:rPr>
          <w:rFonts w:ascii="Arial" w:hAnsi="Arial" w:cs="Arial"/>
          <w:b/>
          <w:sz w:val="18"/>
          <w:szCs w:val="18"/>
        </w:rPr>
        <w:t xml:space="preserve">Билет </w:t>
      </w:r>
      <w:bookmarkStart w:id="26" w:name="e0_87_"/>
      <w:r w:rsidRPr="003855FF">
        <w:rPr>
          <w:rFonts w:ascii="Arial" w:hAnsi="Arial" w:cs="Arial"/>
          <w:b/>
          <w:sz w:val="18"/>
          <w:szCs w:val="18"/>
        </w:rPr>
        <w:t xml:space="preserve">№ </w:t>
      </w:r>
      <w:bookmarkEnd w:id="26"/>
      <w:r w:rsidRPr="003855FF">
        <w:rPr>
          <w:rFonts w:ascii="Arial" w:hAnsi="Arial" w:cs="Arial"/>
          <w:b/>
          <w:sz w:val="18"/>
          <w:szCs w:val="18"/>
        </w:rPr>
        <w:t>3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1. Ограничения, устан</w:t>
      </w:r>
      <w:bookmarkStart w:id="27" w:name="e0_88_"/>
      <w:r w:rsidRPr="003855FF">
        <w:rPr>
          <w:rFonts w:ascii="Arial" w:hAnsi="Arial" w:cs="Arial"/>
          <w:sz w:val="18"/>
          <w:szCs w:val="18"/>
        </w:rPr>
        <w:t>овленные для сверхурочных работ?</w:t>
      </w:r>
    </w:p>
    <w:bookmarkEnd w:id="27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2. </w:t>
      </w:r>
      <w:bookmarkStart w:id="28" w:name="e0_89_"/>
      <w:r w:rsidRPr="003855FF">
        <w:rPr>
          <w:rFonts w:ascii="Arial" w:hAnsi="Arial" w:cs="Arial"/>
          <w:sz w:val="18"/>
          <w:szCs w:val="18"/>
        </w:rPr>
        <w:t>Действия работника, работающего на погрузчике при пожаре?</w:t>
      </w:r>
    </w:p>
    <w:bookmarkEnd w:id="28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3. Порядок д</w:t>
      </w:r>
      <w:bookmarkStart w:id="29" w:name="e0_90_"/>
      <w:r w:rsidRPr="003855FF">
        <w:rPr>
          <w:rFonts w:ascii="Arial" w:hAnsi="Arial" w:cs="Arial"/>
          <w:sz w:val="18"/>
          <w:szCs w:val="18"/>
        </w:rPr>
        <w:t>опуска к управлению погрузчиком?</w:t>
      </w:r>
    </w:p>
    <w:bookmarkEnd w:id="29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4. Меры безопасности при использовании</w:t>
      </w:r>
      <w:bookmarkStart w:id="30" w:name="e0_91_"/>
      <w:r w:rsidRPr="003855FF">
        <w:rPr>
          <w:rFonts w:ascii="Arial" w:hAnsi="Arial" w:cs="Arial"/>
          <w:sz w:val="18"/>
          <w:szCs w:val="18"/>
        </w:rPr>
        <w:t xml:space="preserve"> ручного слесарного инструмента?</w:t>
      </w:r>
    </w:p>
    <w:bookmarkEnd w:id="30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5. Правила движения погрузчика в складском помещении, стесненных условиях рабочей площ</w:t>
      </w:r>
      <w:bookmarkStart w:id="31" w:name="e0_92_"/>
      <w:r w:rsidRPr="003855FF">
        <w:rPr>
          <w:rFonts w:ascii="Arial" w:hAnsi="Arial" w:cs="Arial"/>
          <w:sz w:val="18"/>
          <w:szCs w:val="18"/>
        </w:rPr>
        <w:t>адки?</w:t>
      </w:r>
    </w:p>
    <w:bookmarkEnd w:id="31"/>
    <w:p w:rsidR="004F2CB2" w:rsidRDefault="004F2CB2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3855FF" w:rsidRPr="003855FF" w:rsidRDefault="003855FF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855FF">
        <w:rPr>
          <w:rFonts w:ascii="Arial" w:hAnsi="Arial" w:cs="Arial"/>
          <w:b/>
          <w:sz w:val="18"/>
          <w:szCs w:val="18"/>
        </w:rPr>
        <w:t xml:space="preserve">Билет </w:t>
      </w:r>
      <w:bookmarkStart w:id="32" w:name="e0_93_"/>
      <w:r w:rsidRPr="003855FF">
        <w:rPr>
          <w:rFonts w:ascii="Arial" w:hAnsi="Arial" w:cs="Arial"/>
          <w:b/>
          <w:sz w:val="18"/>
          <w:szCs w:val="18"/>
        </w:rPr>
        <w:t xml:space="preserve">№ </w:t>
      </w:r>
      <w:bookmarkEnd w:id="32"/>
      <w:r w:rsidRPr="003855FF">
        <w:rPr>
          <w:rFonts w:ascii="Arial" w:hAnsi="Arial" w:cs="Arial"/>
          <w:b/>
          <w:sz w:val="18"/>
          <w:szCs w:val="18"/>
        </w:rPr>
        <w:t>4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1. Медицински</w:t>
      </w:r>
      <w:bookmarkStart w:id="33" w:name="e0_94_"/>
      <w:r w:rsidRPr="003855FF">
        <w:rPr>
          <w:rFonts w:ascii="Arial" w:hAnsi="Arial" w:cs="Arial"/>
          <w:sz w:val="18"/>
          <w:szCs w:val="18"/>
        </w:rPr>
        <w:t>й осмотр работников, работающих на погрузчике перед началом работы?</w:t>
      </w:r>
    </w:p>
    <w:bookmarkEnd w:id="33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2. Периодичность технического освидетельствования погрузчик</w:t>
      </w:r>
      <w:bookmarkStart w:id="34" w:name="e0_95_"/>
      <w:r w:rsidRPr="003855FF">
        <w:rPr>
          <w:rFonts w:ascii="Arial" w:hAnsi="Arial" w:cs="Arial"/>
          <w:sz w:val="18"/>
          <w:szCs w:val="18"/>
        </w:rPr>
        <w:t>а?</w:t>
      </w:r>
    </w:p>
    <w:bookmarkEnd w:id="34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3. Требования, предъявляемые к по</w:t>
      </w:r>
      <w:bookmarkStart w:id="35" w:name="e0_96_"/>
      <w:r w:rsidRPr="003855FF">
        <w:rPr>
          <w:rFonts w:ascii="Arial" w:hAnsi="Arial" w:cs="Arial"/>
          <w:sz w:val="18"/>
          <w:szCs w:val="18"/>
        </w:rPr>
        <w:t>грузочно-разгрузочным площадкам?</w:t>
      </w:r>
    </w:p>
    <w:bookmarkEnd w:id="35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4. Правила размещения груза пр</w:t>
      </w:r>
      <w:bookmarkStart w:id="36" w:name="e0_97_"/>
      <w:r w:rsidRPr="003855FF">
        <w:rPr>
          <w:rFonts w:ascii="Arial" w:hAnsi="Arial" w:cs="Arial"/>
          <w:sz w:val="18"/>
          <w:szCs w:val="18"/>
        </w:rPr>
        <w:t>и захвате его вилами погрузчика?</w:t>
      </w:r>
    </w:p>
    <w:bookmarkEnd w:id="36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5. Правила безопасно</w:t>
      </w:r>
      <w:bookmarkStart w:id="37" w:name="e0_98_"/>
      <w:r w:rsidRPr="003855FF">
        <w:rPr>
          <w:rFonts w:ascii="Arial" w:hAnsi="Arial" w:cs="Arial"/>
          <w:sz w:val="18"/>
          <w:szCs w:val="18"/>
        </w:rPr>
        <w:t>сти при заправке погрузчика топливом?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</w:p>
    <w:bookmarkEnd w:id="37"/>
    <w:p w:rsidR="003855FF" w:rsidRPr="003855FF" w:rsidRDefault="003855FF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855FF">
        <w:rPr>
          <w:rFonts w:ascii="Arial" w:hAnsi="Arial" w:cs="Arial"/>
          <w:b/>
          <w:sz w:val="18"/>
          <w:szCs w:val="18"/>
        </w:rPr>
        <w:t xml:space="preserve">Билет </w:t>
      </w:r>
      <w:bookmarkStart w:id="38" w:name="e0_99_"/>
      <w:r w:rsidRPr="003855FF">
        <w:rPr>
          <w:rFonts w:ascii="Arial" w:hAnsi="Arial" w:cs="Arial"/>
          <w:b/>
          <w:sz w:val="18"/>
          <w:szCs w:val="18"/>
        </w:rPr>
        <w:t xml:space="preserve">№ </w:t>
      </w:r>
      <w:bookmarkEnd w:id="38"/>
      <w:r w:rsidRPr="003855FF">
        <w:rPr>
          <w:rFonts w:ascii="Arial" w:hAnsi="Arial" w:cs="Arial"/>
          <w:b/>
          <w:sz w:val="18"/>
          <w:szCs w:val="18"/>
        </w:rPr>
        <w:t>5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1. Коллективный догов</w:t>
      </w:r>
      <w:bookmarkStart w:id="39" w:name="e0_100_"/>
      <w:r w:rsidRPr="003855FF">
        <w:rPr>
          <w:rFonts w:ascii="Arial" w:hAnsi="Arial" w:cs="Arial"/>
          <w:sz w:val="18"/>
          <w:szCs w:val="18"/>
        </w:rPr>
        <w:t>ор и соглашение по охране труда?</w:t>
      </w:r>
    </w:p>
    <w:bookmarkEnd w:id="39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2. Виды отве</w:t>
      </w:r>
      <w:bookmarkStart w:id="40" w:name="e0_101_"/>
      <w:r w:rsidRPr="003855FF">
        <w:rPr>
          <w:rFonts w:ascii="Arial" w:hAnsi="Arial" w:cs="Arial"/>
          <w:sz w:val="18"/>
          <w:szCs w:val="18"/>
        </w:rPr>
        <w:t>тственности работника, работающего на погрузчике за нарушение требований охраны труда?</w:t>
      </w:r>
    </w:p>
    <w:bookmarkEnd w:id="40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3. Неисправности колес и шин, при которых </w:t>
      </w:r>
      <w:bookmarkStart w:id="41" w:name="e0_102_"/>
      <w:r w:rsidRPr="003855FF">
        <w:rPr>
          <w:rFonts w:ascii="Arial" w:hAnsi="Arial" w:cs="Arial"/>
          <w:sz w:val="18"/>
          <w:szCs w:val="18"/>
        </w:rPr>
        <w:t>работа на погрузчике запрещена?</w:t>
      </w:r>
    </w:p>
    <w:bookmarkEnd w:id="41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4. Характерные причины несчастных случаев при перестановке вилочных захватов, </w:t>
      </w:r>
      <w:bookmarkStart w:id="42" w:name="e0_103_"/>
      <w:r w:rsidRPr="003855FF">
        <w:rPr>
          <w:rFonts w:ascii="Arial" w:hAnsi="Arial" w:cs="Arial"/>
          <w:sz w:val="18"/>
          <w:szCs w:val="18"/>
        </w:rPr>
        <w:t xml:space="preserve">штабелировании </w:t>
      </w:r>
      <w:bookmarkStart w:id="43" w:name="e0_104_"/>
      <w:bookmarkEnd w:id="42"/>
      <w:r w:rsidRPr="003855FF">
        <w:rPr>
          <w:rFonts w:ascii="Arial" w:hAnsi="Arial" w:cs="Arial"/>
          <w:sz w:val="18"/>
          <w:szCs w:val="18"/>
        </w:rPr>
        <w:t>грузов, движении погрузчика?</w:t>
      </w:r>
    </w:p>
    <w:bookmarkEnd w:id="43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5. Статические и дин</w:t>
      </w:r>
      <w:bookmarkStart w:id="44" w:name="e0_105_"/>
      <w:r w:rsidRPr="003855FF">
        <w:rPr>
          <w:rFonts w:ascii="Arial" w:hAnsi="Arial" w:cs="Arial"/>
          <w:sz w:val="18"/>
          <w:szCs w:val="18"/>
        </w:rPr>
        <w:t>амические испытания погрузчика?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</w:p>
    <w:bookmarkEnd w:id="44"/>
    <w:p w:rsidR="003855FF" w:rsidRPr="003855FF" w:rsidRDefault="003855FF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855FF">
        <w:rPr>
          <w:rFonts w:ascii="Arial" w:hAnsi="Arial" w:cs="Arial"/>
          <w:b/>
          <w:sz w:val="18"/>
          <w:szCs w:val="18"/>
        </w:rPr>
        <w:t xml:space="preserve">Билет </w:t>
      </w:r>
      <w:bookmarkStart w:id="45" w:name="e0_106_"/>
      <w:r w:rsidRPr="003855FF">
        <w:rPr>
          <w:rFonts w:ascii="Arial" w:hAnsi="Arial" w:cs="Arial"/>
          <w:b/>
          <w:sz w:val="18"/>
          <w:szCs w:val="18"/>
        </w:rPr>
        <w:t xml:space="preserve">№ </w:t>
      </w:r>
      <w:bookmarkEnd w:id="45"/>
      <w:r w:rsidRPr="003855FF">
        <w:rPr>
          <w:rFonts w:ascii="Arial" w:hAnsi="Arial" w:cs="Arial"/>
          <w:b/>
          <w:sz w:val="18"/>
          <w:szCs w:val="18"/>
        </w:rPr>
        <w:t>6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1. Порядок допус</w:t>
      </w:r>
      <w:bookmarkStart w:id="46" w:name="e0_107_"/>
      <w:r w:rsidRPr="003855FF">
        <w:rPr>
          <w:rFonts w:ascii="Arial" w:hAnsi="Arial" w:cs="Arial"/>
          <w:sz w:val="18"/>
          <w:szCs w:val="18"/>
        </w:rPr>
        <w:t>ка к работе на погрузчике?</w:t>
      </w:r>
    </w:p>
    <w:bookmarkEnd w:id="46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2. Предельные н</w:t>
      </w:r>
      <w:bookmarkStart w:id="47" w:name="e0_108_"/>
      <w:r w:rsidRPr="003855FF">
        <w:rPr>
          <w:rFonts w:ascii="Arial" w:hAnsi="Arial" w:cs="Arial"/>
          <w:sz w:val="18"/>
          <w:szCs w:val="18"/>
        </w:rPr>
        <w:t>ормы перемещения тяжестей вручную для мужчин?</w:t>
      </w:r>
    </w:p>
    <w:bookmarkEnd w:id="47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3. Безопасность труда при </w:t>
      </w:r>
      <w:bookmarkStart w:id="48" w:name="e0_109_"/>
      <w:r w:rsidRPr="003855FF">
        <w:rPr>
          <w:rFonts w:ascii="Arial" w:hAnsi="Arial" w:cs="Arial"/>
          <w:sz w:val="18"/>
          <w:szCs w:val="18"/>
        </w:rPr>
        <w:t xml:space="preserve">шиномонтажных </w:t>
      </w:r>
      <w:bookmarkEnd w:id="48"/>
      <w:r w:rsidRPr="003855FF">
        <w:rPr>
          <w:rFonts w:ascii="Arial" w:hAnsi="Arial" w:cs="Arial"/>
          <w:sz w:val="18"/>
          <w:szCs w:val="18"/>
        </w:rPr>
        <w:t>работах</w:t>
      </w:r>
      <w:bookmarkStart w:id="49" w:name="e0_110_"/>
      <w:r w:rsidRPr="003855FF">
        <w:rPr>
          <w:rFonts w:ascii="Arial" w:hAnsi="Arial" w:cs="Arial"/>
          <w:sz w:val="18"/>
          <w:szCs w:val="18"/>
        </w:rPr>
        <w:t>?</w:t>
      </w:r>
    </w:p>
    <w:bookmarkEnd w:id="49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4. Требования безопасности при</w:t>
      </w:r>
      <w:bookmarkStart w:id="50" w:name="e0_111_"/>
      <w:r w:rsidRPr="003855FF">
        <w:rPr>
          <w:rFonts w:ascii="Arial" w:hAnsi="Arial" w:cs="Arial"/>
          <w:sz w:val="18"/>
          <w:szCs w:val="18"/>
        </w:rPr>
        <w:t xml:space="preserve"> штабелировании </w:t>
      </w:r>
      <w:bookmarkEnd w:id="50"/>
      <w:r w:rsidRPr="003855FF">
        <w:rPr>
          <w:rFonts w:ascii="Arial" w:hAnsi="Arial" w:cs="Arial"/>
          <w:sz w:val="18"/>
          <w:szCs w:val="18"/>
        </w:rPr>
        <w:t>и скла</w:t>
      </w:r>
      <w:bookmarkStart w:id="51" w:name="e0_112_"/>
      <w:r w:rsidRPr="003855FF">
        <w:rPr>
          <w:rFonts w:ascii="Arial" w:hAnsi="Arial" w:cs="Arial"/>
          <w:sz w:val="18"/>
          <w:szCs w:val="18"/>
        </w:rPr>
        <w:t>дировании грузов?</w:t>
      </w:r>
    </w:p>
    <w:bookmarkEnd w:id="51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5. Меры, предотвращающие угон или управление </w:t>
      </w:r>
      <w:bookmarkStart w:id="52" w:name="e0_113_"/>
      <w:r w:rsidRPr="003855FF">
        <w:rPr>
          <w:rFonts w:ascii="Arial" w:hAnsi="Arial" w:cs="Arial"/>
          <w:sz w:val="18"/>
          <w:szCs w:val="18"/>
        </w:rPr>
        <w:t>погрузчиком посторонними лицами?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</w:p>
    <w:bookmarkEnd w:id="52"/>
    <w:p w:rsidR="003855FF" w:rsidRPr="003855FF" w:rsidRDefault="003855FF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855FF">
        <w:rPr>
          <w:rFonts w:ascii="Arial" w:hAnsi="Arial" w:cs="Arial"/>
          <w:b/>
          <w:sz w:val="18"/>
          <w:szCs w:val="18"/>
        </w:rPr>
        <w:t xml:space="preserve">Билет </w:t>
      </w:r>
      <w:bookmarkStart w:id="53" w:name="e0_114_"/>
      <w:r w:rsidRPr="003855FF">
        <w:rPr>
          <w:rFonts w:ascii="Arial" w:hAnsi="Arial" w:cs="Arial"/>
          <w:b/>
          <w:sz w:val="18"/>
          <w:szCs w:val="18"/>
        </w:rPr>
        <w:t xml:space="preserve">№ </w:t>
      </w:r>
      <w:bookmarkEnd w:id="53"/>
      <w:r w:rsidRPr="003855FF">
        <w:rPr>
          <w:rFonts w:ascii="Arial" w:hAnsi="Arial" w:cs="Arial"/>
          <w:b/>
          <w:sz w:val="18"/>
          <w:szCs w:val="18"/>
        </w:rPr>
        <w:t>7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1. </w:t>
      </w:r>
      <w:bookmarkStart w:id="54" w:name="e0_115_"/>
      <w:r w:rsidRPr="003855FF">
        <w:rPr>
          <w:rFonts w:ascii="Arial" w:hAnsi="Arial" w:cs="Arial"/>
          <w:color w:val="000000"/>
          <w:sz w:val="18"/>
          <w:szCs w:val="18"/>
        </w:rPr>
        <w:t>Виды инструктажа по безопасности труда</w:t>
      </w:r>
      <w:r w:rsidRPr="003855FF">
        <w:rPr>
          <w:rFonts w:ascii="Arial" w:hAnsi="Arial" w:cs="Arial"/>
          <w:sz w:val="18"/>
          <w:szCs w:val="18"/>
        </w:rPr>
        <w:t>?</w:t>
      </w:r>
    </w:p>
    <w:bookmarkEnd w:id="54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2. </w:t>
      </w:r>
      <w:bookmarkStart w:id="55" w:name="e0_116_"/>
      <w:r w:rsidRPr="003855FF">
        <w:rPr>
          <w:rFonts w:ascii="Arial" w:hAnsi="Arial" w:cs="Arial"/>
          <w:sz w:val="18"/>
          <w:szCs w:val="18"/>
        </w:rPr>
        <w:t>Особенности работы с грузами, относящимися к «опасным»?</w:t>
      </w:r>
    </w:p>
    <w:bookmarkEnd w:id="55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3. Правила испытаний, браковки, маркировки </w:t>
      </w:r>
      <w:bookmarkStart w:id="56" w:name="e0_117_"/>
      <w:r w:rsidRPr="003855FF">
        <w:rPr>
          <w:rFonts w:ascii="Arial" w:hAnsi="Arial" w:cs="Arial"/>
          <w:sz w:val="18"/>
          <w:szCs w:val="18"/>
        </w:rPr>
        <w:t>грузозахватны</w:t>
      </w:r>
      <w:bookmarkStart w:id="57" w:name="e0_118_"/>
      <w:bookmarkEnd w:id="56"/>
      <w:r w:rsidRPr="003855FF">
        <w:rPr>
          <w:rFonts w:ascii="Arial" w:hAnsi="Arial" w:cs="Arial"/>
          <w:sz w:val="18"/>
          <w:szCs w:val="18"/>
        </w:rPr>
        <w:t>х приспособлений?</w:t>
      </w:r>
    </w:p>
    <w:bookmarkEnd w:id="57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4. Требования безопасности при работе погрузчика внутри кузова </w:t>
      </w:r>
      <w:bookmarkStart w:id="58" w:name="e0_119_"/>
      <w:r w:rsidR="004F2CB2">
        <w:rPr>
          <w:rFonts w:ascii="Arial" w:hAnsi="Arial" w:cs="Arial"/>
          <w:sz w:val="18"/>
          <w:szCs w:val="18"/>
        </w:rPr>
        <w:t>авто</w:t>
      </w:r>
      <w:r w:rsidRPr="003855FF">
        <w:rPr>
          <w:rFonts w:ascii="Arial" w:hAnsi="Arial" w:cs="Arial"/>
          <w:sz w:val="18"/>
          <w:szCs w:val="18"/>
        </w:rPr>
        <w:t>мобиля, прицепа, рефрижератора?</w:t>
      </w:r>
    </w:p>
    <w:bookmarkEnd w:id="58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5. Меры безопасности при </w:t>
      </w:r>
      <w:bookmarkStart w:id="59" w:name="e0_120_"/>
      <w:r w:rsidRPr="003855FF">
        <w:rPr>
          <w:rFonts w:ascii="Arial" w:hAnsi="Arial" w:cs="Arial"/>
          <w:sz w:val="18"/>
          <w:szCs w:val="18"/>
        </w:rPr>
        <w:t xml:space="preserve">укладывании, </w:t>
      </w:r>
      <w:bookmarkEnd w:id="59"/>
      <w:r w:rsidRPr="003855FF">
        <w:rPr>
          <w:rFonts w:ascii="Arial" w:hAnsi="Arial" w:cs="Arial"/>
          <w:sz w:val="18"/>
          <w:szCs w:val="18"/>
        </w:rPr>
        <w:t>транспортировке, разгрузке крупногабарит</w:t>
      </w:r>
      <w:bookmarkStart w:id="60" w:name="e0_121_"/>
      <w:r w:rsidRPr="003855FF">
        <w:rPr>
          <w:rFonts w:ascii="Arial" w:hAnsi="Arial" w:cs="Arial"/>
          <w:sz w:val="18"/>
          <w:szCs w:val="18"/>
        </w:rPr>
        <w:t>ных грузов?</w:t>
      </w:r>
    </w:p>
    <w:bookmarkEnd w:id="60"/>
    <w:p w:rsidR="004F2CB2" w:rsidRDefault="004F2CB2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3855FF" w:rsidRPr="003855FF" w:rsidRDefault="003855FF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855FF">
        <w:rPr>
          <w:rFonts w:ascii="Arial" w:hAnsi="Arial" w:cs="Arial"/>
          <w:b/>
          <w:sz w:val="18"/>
          <w:szCs w:val="18"/>
        </w:rPr>
        <w:t xml:space="preserve">Билет </w:t>
      </w:r>
      <w:bookmarkStart w:id="61" w:name="e0_122_"/>
      <w:r w:rsidRPr="003855FF">
        <w:rPr>
          <w:rFonts w:ascii="Arial" w:hAnsi="Arial" w:cs="Arial"/>
          <w:b/>
          <w:sz w:val="18"/>
          <w:szCs w:val="18"/>
        </w:rPr>
        <w:t xml:space="preserve">№ </w:t>
      </w:r>
      <w:bookmarkEnd w:id="61"/>
      <w:r w:rsidRPr="003855FF">
        <w:rPr>
          <w:rFonts w:ascii="Arial" w:hAnsi="Arial" w:cs="Arial"/>
          <w:b/>
          <w:sz w:val="18"/>
          <w:szCs w:val="18"/>
        </w:rPr>
        <w:t>8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1. </w:t>
      </w:r>
      <w:bookmarkStart w:id="62" w:name="e0_123_"/>
      <w:r w:rsidRPr="003855FF">
        <w:rPr>
          <w:rFonts w:ascii="Arial" w:hAnsi="Arial" w:cs="Arial"/>
          <w:color w:val="000000"/>
          <w:sz w:val="18"/>
          <w:szCs w:val="18"/>
        </w:rPr>
        <w:t xml:space="preserve">Действия </w:t>
      </w:r>
      <w:r w:rsidRPr="003855FF">
        <w:rPr>
          <w:rFonts w:ascii="Arial" w:hAnsi="Arial" w:cs="Arial"/>
          <w:sz w:val="18"/>
          <w:szCs w:val="18"/>
        </w:rPr>
        <w:t>работника, работающего на</w:t>
      </w:r>
      <w:r w:rsidRPr="003855FF">
        <w:rPr>
          <w:rFonts w:ascii="Arial" w:hAnsi="Arial" w:cs="Arial"/>
          <w:color w:val="000000"/>
          <w:sz w:val="18"/>
          <w:szCs w:val="18"/>
        </w:rPr>
        <w:t xml:space="preserve"> погрузчике при возникновении аварийной ситуации</w:t>
      </w:r>
      <w:r w:rsidRPr="003855FF">
        <w:rPr>
          <w:rFonts w:ascii="Arial" w:hAnsi="Arial" w:cs="Arial"/>
          <w:sz w:val="18"/>
          <w:szCs w:val="18"/>
        </w:rPr>
        <w:t>?</w:t>
      </w:r>
    </w:p>
    <w:bookmarkEnd w:id="62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2. Виды инструктажа</w:t>
      </w:r>
      <w:bookmarkStart w:id="63" w:name="e0_124_"/>
      <w:r w:rsidRPr="003855FF">
        <w:rPr>
          <w:rFonts w:ascii="Arial" w:hAnsi="Arial" w:cs="Arial"/>
          <w:sz w:val="18"/>
          <w:szCs w:val="18"/>
        </w:rPr>
        <w:t xml:space="preserve"> по охране труда?</w:t>
      </w:r>
    </w:p>
    <w:bookmarkEnd w:id="63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3. Требования безопасности при установке </w:t>
      </w:r>
      <w:proofErr w:type="gramStart"/>
      <w:r w:rsidRPr="003855FF">
        <w:rPr>
          <w:rFonts w:ascii="Arial" w:hAnsi="Arial" w:cs="Arial"/>
          <w:sz w:val="18"/>
          <w:szCs w:val="18"/>
        </w:rPr>
        <w:t>на</w:t>
      </w:r>
      <w:proofErr w:type="gramEnd"/>
      <w:r w:rsidRPr="003855FF">
        <w:rPr>
          <w:rFonts w:ascii="Arial" w:hAnsi="Arial" w:cs="Arial"/>
          <w:sz w:val="18"/>
          <w:szCs w:val="18"/>
        </w:rPr>
        <w:t xml:space="preserve"> погрузчик сменных</w:t>
      </w:r>
      <w:bookmarkStart w:id="64" w:name="e0_125_"/>
      <w:r w:rsidRPr="003855FF">
        <w:rPr>
          <w:rFonts w:ascii="Arial" w:hAnsi="Arial" w:cs="Arial"/>
          <w:sz w:val="18"/>
          <w:szCs w:val="18"/>
        </w:rPr>
        <w:t xml:space="preserve"> грузозахватных </w:t>
      </w:r>
      <w:bookmarkEnd w:id="64"/>
      <w:r w:rsidRPr="003855FF">
        <w:rPr>
          <w:rFonts w:ascii="Arial" w:hAnsi="Arial" w:cs="Arial"/>
          <w:sz w:val="18"/>
          <w:szCs w:val="18"/>
        </w:rPr>
        <w:t>при</w:t>
      </w:r>
      <w:bookmarkStart w:id="65" w:name="e0_126_"/>
      <w:r w:rsidRPr="003855FF">
        <w:rPr>
          <w:rFonts w:ascii="Arial" w:hAnsi="Arial" w:cs="Arial"/>
          <w:sz w:val="18"/>
          <w:szCs w:val="18"/>
        </w:rPr>
        <w:t>способлений?</w:t>
      </w:r>
    </w:p>
    <w:bookmarkEnd w:id="65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lastRenderedPageBreak/>
        <w:t>4. Правила погрузки сыпучих материалов, кольцеобразных трубчатых грузов, бочек, рул</w:t>
      </w:r>
      <w:bookmarkStart w:id="66" w:name="e0_127_"/>
      <w:r w:rsidRPr="003855FF">
        <w:rPr>
          <w:rFonts w:ascii="Arial" w:hAnsi="Arial" w:cs="Arial"/>
          <w:sz w:val="18"/>
          <w:szCs w:val="18"/>
        </w:rPr>
        <w:t>онов, крупных, но легких грузов?</w:t>
      </w:r>
    </w:p>
    <w:bookmarkEnd w:id="66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5. Правила оказания первой </w:t>
      </w:r>
      <w:bookmarkStart w:id="67" w:name="e0_129_"/>
      <w:r w:rsidRPr="003855FF">
        <w:rPr>
          <w:rFonts w:ascii="Arial" w:hAnsi="Arial" w:cs="Arial"/>
          <w:sz w:val="18"/>
          <w:szCs w:val="18"/>
        </w:rPr>
        <w:t>помощи при переломах, вывихах?</w:t>
      </w:r>
    </w:p>
    <w:bookmarkEnd w:id="67"/>
    <w:p w:rsidR="004F2CB2" w:rsidRDefault="004F2CB2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3855FF" w:rsidRPr="003855FF" w:rsidRDefault="003855FF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855FF">
        <w:rPr>
          <w:rFonts w:ascii="Arial" w:hAnsi="Arial" w:cs="Arial"/>
          <w:b/>
          <w:sz w:val="18"/>
          <w:szCs w:val="18"/>
        </w:rPr>
        <w:t xml:space="preserve">Билет </w:t>
      </w:r>
      <w:bookmarkStart w:id="68" w:name="e0_130_"/>
      <w:r w:rsidRPr="003855FF">
        <w:rPr>
          <w:rFonts w:ascii="Arial" w:hAnsi="Arial" w:cs="Arial"/>
          <w:b/>
          <w:sz w:val="18"/>
          <w:szCs w:val="18"/>
        </w:rPr>
        <w:t xml:space="preserve">№ </w:t>
      </w:r>
      <w:bookmarkEnd w:id="68"/>
      <w:r w:rsidRPr="003855FF">
        <w:rPr>
          <w:rFonts w:ascii="Arial" w:hAnsi="Arial" w:cs="Arial"/>
          <w:b/>
          <w:sz w:val="18"/>
          <w:szCs w:val="18"/>
        </w:rPr>
        <w:t>9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1. Обязанности по охр</w:t>
      </w:r>
      <w:bookmarkStart w:id="69" w:name="e0_131_"/>
      <w:r w:rsidRPr="003855FF">
        <w:rPr>
          <w:rFonts w:ascii="Arial" w:hAnsi="Arial" w:cs="Arial"/>
          <w:sz w:val="18"/>
          <w:szCs w:val="18"/>
        </w:rPr>
        <w:t>ане труда работника, работающего на погрузчике?</w:t>
      </w:r>
    </w:p>
    <w:bookmarkEnd w:id="69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2. Действия работника, работающего на погрузчике в случае выдачи ему задания, противоречащего</w:t>
      </w:r>
      <w:bookmarkStart w:id="70" w:name="e0_132_"/>
      <w:r w:rsidRPr="003855FF">
        <w:rPr>
          <w:rFonts w:ascii="Arial" w:hAnsi="Arial" w:cs="Arial"/>
          <w:sz w:val="18"/>
          <w:szCs w:val="18"/>
        </w:rPr>
        <w:t xml:space="preserve"> требованиям безопасности труда?</w:t>
      </w:r>
    </w:p>
    <w:bookmarkEnd w:id="70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3. Меры безопасности при техн</w:t>
      </w:r>
      <w:bookmarkStart w:id="71" w:name="e0_133_"/>
      <w:r w:rsidRPr="003855FF">
        <w:rPr>
          <w:rFonts w:ascii="Arial" w:hAnsi="Arial" w:cs="Arial"/>
          <w:sz w:val="18"/>
          <w:szCs w:val="18"/>
        </w:rPr>
        <w:t>ическом обслуживании погрузчика?</w:t>
      </w:r>
    </w:p>
    <w:bookmarkEnd w:id="71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4. Требования безоп</w:t>
      </w:r>
      <w:bookmarkStart w:id="72" w:name="e0_134_"/>
      <w:r w:rsidRPr="003855FF">
        <w:rPr>
          <w:rFonts w:ascii="Arial" w:hAnsi="Arial" w:cs="Arial"/>
          <w:sz w:val="18"/>
          <w:szCs w:val="18"/>
        </w:rPr>
        <w:t>асности при применении домкрата?</w:t>
      </w:r>
    </w:p>
    <w:bookmarkEnd w:id="72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5. Первичные средства </w:t>
      </w:r>
      <w:bookmarkStart w:id="73" w:name="e0_135_"/>
      <w:r w:rsidRPr="003855FF">
        <w:rPr>
          <w:rFonts w:ascii="Arial" w:hAnsi="Arial" w:cs="Arial"/>
          <w:sz w:val="18"/>
          <w:szCs w:val="18"/>
        </w:rPr>
        <w:t xml:space="preserve">пожаротушения, </w:t>
      </w:r>
      <w:bookmarkStart w:id="74" w:name="e0_136_"/>
      <w:bookmarkEnd w:id="73"/>
      <w:r w:rsidRPr="003855FF">
        <w:rPr>
          <w:rFonts w:ascii="Arial" w:hAnsi="Arial" w:cs="Arial"/>
          <w:sz w:val="18"/>
          <w:szCs w:val="18"/>
        </w:rPr>
        <w:t>применяемые при горении горючих и легковоспламеняющихся жидкостей?</w:t>
      </w:r>
    </w:p>
    <w:bookmarkEnd w:id="74"/>
    <w:p w:rsidR="004F2CB2" w:rsidRDefault="004F2CB2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3855FF" w:rsidRPr="003855FF" w:rsidRDefault="003855FF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855FF">
        <w:rPr>
          <w:rFonts w:ascii="Arial" w:hAnsi="Arial" w:cs="Arial"/>
          <w:b/>
          <w:sz w:val="18"/>
          <w:szCs w:val="18"/>
        </w:rPr>
        <w:t xml:space="preserve">Билет </w:t>
      </w:r>
      <w:bookmarkStart w:id="75" w:name="e0_137_"/>
      <w:r w:rsidRPr="003855FF">
        <w:rPr>
          <w:rFonts w:ascii="Arial" w:hAnsi="Arial" w:cs="Arial"/>
          <w:b/>
          <w:sz w:val="18"/>
          <w:szCs w:val="18"/>
        </w:rPr>
        <w:t xml:space="preserve">№ </w:t>
      </w:r>
      <w:bookmarkEnd w:id="75"/>
      <w:r w:rsidRPr="003855FF">
        <w:rPr>
          <w:rFonts w:ascii="Arial" w:hAnsi="Arial" w:cs="Arial"/>
          <w:b/>
          <w:sz w:val="18"/>
          <w:szCs w:val="18"/>
        </w:rPr>
        <w:t>10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1. Сокращенная про</w:t>
      </w:r>
      <w:bookmarkStart w:id="76" w:name="e0_138_"/>
      <w:r w:rsidRPr="003855FF">
        <w:rPr>
          <w:rFonts w:ascii="Arial" w:hAnsi="Arial" w:cs="Arial"/>
          <w:sz w:val="18"/>
          <w:szCs w:val="18"/>
        </w:rPr>
        <w:t>должительность рабочего времени?</w:t>
      </w:r>
    </w:p>
    <w:bookmarkEnd w:id="76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2. Периодичность проверки знаний по охране труд</w:t>
      </w:r>
      <w:bookmarkStart w:id="77" w:name="e0_139_"/>
      <w:r w:rsidRPr="003855FF">
        <w:rPr>
          <w:rFonts w:ascii="Arial" w:hAnsi="Arial" w:cs="Arial"/>
          <w:sz w:val="18"/>
          <w:szCs w:val="18"/>
        </w:rPr>
        <w:t xml:space="preserve">а </w:t>
      </w:r>
      <w:bookmarkStart w:id="78" w:name="e0_140_"/>
      <w:bookmarkEnd w:id="77"/>
      <w:r w:rsidRPr="003855FF">
        <w:rPr>
          <w:rFonts w:ascii="Arial" w:hAnsi="Arial" w:cs="Arial"/>
          <w:sz w:val="18"/>
          <w:szCs w:val="18"/>
        </w:rPr>
        <w:t>работника, работающего на погрузчике?</w:t>
      </w:r>
    </w:p>
    <w:bookmarkEnd w:id="78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3. Требования безопасности при захвате, укладке, транспортировке груза, исклю</w:t>
      </w:r>
      <w:bookmarkStart w:id="79" w:name="e0_141_"/>
      <w:r w:rsidRPr="003855FF">
        <w:rPr>
          <w:rFonts w:ascii="Arial" w:hAnsi="Arial" w:cs="Arial"/>
          <w:sz w:val="18"/>
          <w:szCs w:val="18"/>
        </w:rPr>
        <w:t>чение возможности опрокидывания погрузчика?</w:t>
      </w:r>
    </w:p>
    <w:bookmarkEnd w:id="79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4. Сигнальные цвета, исп</w:t>
      </w:r>
      <w:bookmarkStart w:id="80" w:name="e0_142_"/>
      <w:r w:rsidRPr="003855FF">
        <w:rPr>
          <w:rFonts w:ascii="Arial" w:hAnsi="Arial" w:cs="Arial"/>
          <w:sz w:val="18"/>
          <w:szCs w:val="18"/>
        </w:rPr>
        <w:t>ользуемые в погрузчике?</w:t>
      </w:r>
    </w:p>
    <w:bookmarkEnd w:id="80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5. Ограничения скорости движения погрузчика при движении внутри </w:t>
      </w:r>
      <w:bookmarkStart w:id="81" w:name="e0_143_"/>
      <w:r w:rsidRPr="003855FF">
        <w:rPr>
          <w:rFonts w:ascii="Arial" w:hAnsi="Arial" w:cs="Arial"/>
          <w:sz w:val="18"/>
          <w:szCs w:val="18"/>
        </w:rPr>
        <w:t xml:space="preserve">производственного </w:t>
      </w:r>
      <w:bookmarkStart w:id="82" w:name="e0_144_"/>
      <w:bookmarkEnd w:id="81"/>
      <w:r w:rsidRPr="003855FF">
        <w:rPr>
          <w:rFonts w:ascii="Arial" w:hAnsi="Arial" w:cs="Arial"/>
          <w:sz w:val="18"/>
          <w:szCs w:val="18"/>
        </w:rPr>
        <w:t>помещения?</w:t>
      </w:r>
    </w:p>
    <w:bookmarkEnd w:id="82"/>
    <w:p w:rsidR="004F2CB2" w:rsidRDefault="004F2CB2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3855FF" w:rsidRPr="003855FF" w:rsidRDefault="003855FF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855FF">
        <w:rPr>
          <w:rFonts w:ascii="Arial" w:hAnsi="Arial" w:cs="Arial"/>
          <w:b/>
          <w:sz w:val="18"/>
          <w:szCs w:val="18"/>
        </w:rPr>
        <w:t xml:space="preserve">Билет </w:t>
      </w:r>
      <w:bookmarkStart w:id="83" w:name="e0_145_"/>
      <w:r w:rsidRPr="003855FF">
        <w:rPr>
          <w:rFonts w:ascii="Arial" w:hAnsi="Arial" w:cs="Arial"/>
          <w:b/>
          <w:sz w:val="18"/>
          <w:szCs w:val="18"/>
        </w:rPr>
        <w:t xml:space="preserve">№ </w:t>
      </w:r>
      <w:bookmarkEnd w:id="83"/>
      <w:r w:rsidRPr="003855FF">
        <w:rPr>
          <w:rFonts w:ascii="Arial" w:hAnsi="Arial" w:cs="Arial"/>
          <w:b/>
          <w:sz w:val="18"/>
          <w:szCs w:val="18"/>
        </w:rPr>
        <w:t>11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1. </w:t>
      </w:r>
      <w:bookmarkStart w:id="84" w:name="e0_146_"/>
      <w:r w:rsidRPr="003855FF">
        <w:rPr>
          <w:rFonts w:ascii="Arial" w:hAnsi="Arial" w:cs="Arial"/>
          <w:color w:val="000000"/>
          <w:sz w:val="18"/>
          <w:szCs w:val="18"/>
        </w:rPr>
        <w:t>Вопросы охраны труда в Трудовом кодексе Российской Федерации</w:t>
      </w:r>
      <w:r w:rsidRPr="003855FF">
        <w:rPr>
          <w:rFonts w:ascii="Arial" w:hAnsi="Arial" w:cs="Arial"/>
          <w:sz w:val="18"/>
          <w:szCs w:val="18"/>
        </w:rPr>
        <w:t>?</w:t>
      </w:r>
    </w:p>
    <w:bookmarkEnd w:id="84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2.  Уголовная ответственность за нарушение требований охраны труда</w:t>
      </w:r>
      <w:bookmarkStart w:id="85" w:name="e0_147_"/>
      <w:r w:rsidRPr="003855FF">
        <w:rPr>
          <w:rFonts w:ascii="Arial" w:hAnsi="Arial" w:cs="Arial"/>
          <w:sz w:val="18"/>
          <w:szCs w:val="18"/>
        </w:rPr>
        <w:t>?</w:t>
      </w:r>
    </w:p>
    <w:bookmarkEnd w:id="85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3. Меры предосторожности при проверке исправности </w:t>
      </w:r>
      <w:bookmarkStart w:id="86" w:name="e0_148_"/>
      <w:r w:rsidRPr="003855FF">
        <w:rPr>
          <w:rFonts w:ascii="Arial" w:hAnsi="Arial" w:cs="Arial"/>
          <w:sz w:val="18"/>
          <w:szCs w:val="18"/>
        </w:rPr>
        <w:t>грузозахватных</w:t>
      </w:r>
      <w:bookmarkEnd w:id="86"/>
      <w:r w:rsidRPr="003855FF">
        <w:rPr>
          <w:rFonts w:ascii="Arial" w:hAnsi="Arial" w:cs="Arial"/>
          <w:sz w:val="18"/>
          <w:szCs w:val="18"/>
        </w:rPr>
        <w:t xml:space="preserve"> приспособлений погрузчик</w:t>
      </w:r>
      <w:bookmarkStart w:id="87" w:name="e0_149_"/>
      <w:r w:rsidRPr="003855FF">
        <w:rPr>
          <w:rFonts w:ascii="Arial" w:hAnsi="Arial" w:cs="Arial"/>
          <w:sz w:val="18"/>
          <w:szCs w:val="18"/>
        </w:rPr>
        <w:t>а?</w:t>
      </w:r>
    </w:p>
    <w:bookmarkEnd w:id="87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4. Требования безопасности при движении погрузчик</w:t>
      </w:r>
      <w:bookmarkStart w:id="88" w:name="e0_150_"/>
      <w:r w:rsidRPr="003855FF">
        <w:rPr>
          <w:rFonts w:ascii="Arial" w:hAnsi="Arial" w:cs="Arial"/>
          <w:sz w:val="18"/>
          <w:szCs w:val="18"/>
        </w:rPr>
        <w:t>а на подъеме или спуске?</w:t>
      </w:r>
    </w:p>
    <w:bookmarkEnd w:id="88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5. Меры безопасности при работе в неблагоприятных погодных условиях (туман, дождь, голол</w:t>
      </w:r>
      <w:bookmarkStart w:id="89" w:name="e0_151_"/>
      <w:r w:rsidRPr="003855FF">
        <w:rPr>
          <w:rFonts w:ascii="Arial" w:hAnsi="Arial" w:cs="Arial"/>
          <w:sz w:val="18"/>
          <w:szCs w:val="18"/>
        </w:rPr>
        <w:t>ед, недостаточная освещенность)?</w:t>
      </w:r>
    </w:p>
    <w:bookmarkEnd w:id="89"/>
    <w:p w:rsidR="004F2CB2" w:rsidRDefault="004F2CB2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3855FF" w:rsidRPr="003855FF" w:rsidRDefault="003855FF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855FF">
        <w:rPr>
          <w:rFonts w:ascii="Arial" w:hAnsi="Arial" w:cs="Arial"/>
          <w:b/>
          <w:sz w:val="18"/>
          <w:szCs w:val="18"/>
        </w:rPr>
        <w:t xml:space="preserve">Билет </w:t>
      </w:r>
      <w:bookmarkStart w:id="90" w:name="e0_152_"/>
      <w:r w:rsidRPr="003855FF">
        <w:rPr>
          <w:rFonts w:ascii="Arial" w:hAnsi="Arial" w:cs="Arial"/>
          <w:b/>
          <w:sz w:val="18"/>
          <w:szCs w:val="18"/>
        </w:rPr>
        <w:t xml:space="preserve">№ </w:t>
      </w:r>
      <w:bookmarkEnd w:id="90"/>
      <w:r w:rsidRPr="003855FF">
        <w:rPr>
          <w:rFonts w:ascii="Arial" w:hAnsi="Arial" w:cs="Arial"/>
          <w:b/>
          <w:sz w:val="18"/>
          <w:szCs w:val="18"/>
        </w:rPr>
        <w:t>12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1. Определение понятий «охрана труда», «безопасност</w:t>
      </w:r>
      <w:bookmarkStart w:id="91" w:name="e0_153_"/>
      <w:r w:rsidRPr="003855FF">
        <w:rPr>
          <w:rFonts w:ascii="Arial" w:hAnsi="Arial" w:cs="Arial"/>
          <w:sz w:val="18"/>
          <w:szCs w:val="18"/>
        </w:rPr>
        <w:t>ь труда», «производственная санитария»?</w:t>
      </w:r>
    </w:p>
    <w:bookmarkEnd w:id="91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2. Органы государственного надзора и </w:t>
      </w:r>
      <w:proofErr w:type="gramStart"/>
      <w:r w:rsidRPr="003855FF">
        <w:rPr>
          <w:rFonts w:ascii="Arial" w:hAnsi="Arial" w:cs="Arial"/>
          <w:sz w:val="18"/>
          <w:szCs w:val="18"/>
        </w:rPr>
        <w:t>конт</w:t>
      </w:r>
      <w:bookmarkStart w:id="92" w:name="e0_154_"/>
      <w:r w:rsidRPr="003855FF">
        <w:rPr>
          <w:rFonts w:ascii="Arial" w:hAnsi="Arial" w:cs="Arial"/>
          <w:sz w:val="18"/>
          <w:szCs w:val="18"/>
        </w:rPr>
        <w:t>роля за</w:t>
      </w:r>
      <w:proofErr w:type="gramEnd"/>
      <w:r w:rsidRPr="003855FF">
        <w:rPr>
          <w:rFonts w:ascii="Arial" w:hAnsi="Arial" w:cs="Arial"/>
          <w:sz w:val="18"/>
          <w:szCs w:val="18"/>
        </w:rPr>
        <w:t xml:space="preserve"> состоянием охраны труда?</w:t>
      </w:r>
    </w:p>
    <w:bookmarkEnd w:id="92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3. Меры безопасности при транспортировке грузов погрузчиком задним ходом</w:t>
      </w:r>
      <w:bookmarkStart w:id="93" w:name="e0_155_"/>
      <w:r w:rsidRPr="003855FF">
        <w:rPr>
          <w:rFonts w:ascii="Arial" w:hAnsi="Arial" w:cs="Arial"/>
          <w:sz w:val="18"/>
          <w:szCs w:val="18"/>
        </w:rPr>
        <w:t>?</w:t>
      </w:r>
    </w:p>
    <w:bookmarkEnd w:id="93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4. Способы подачи предупредительны</w:t>
      </w:r>
      <w:bookmarkStart w:id="94" w:name="e0_156_"/>
      <w:r w:rsidRPr="003855FF">
        <w:rPr>
          <w:rFonts w:ascii="Arial" w:hAnsi="Arial" w:cs="Arial"/>
          <w:sz w:val="18"/>
          <w:szCs w:val="18"/>
        </w:rPr>
        <w:t>х сигналов работником, работающим на погрузчике?</w:t>
      </w:r>
    </w:p>
    <w:bookmarkEnd w:id="94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5. </w:t>
      </w:r>
      <w:bookmarkStart w:id="95" w:name="e0_157_"/>
      <w:r w:rsidRPr="003855FF">
        <w:rPr>
          <w:rFonts w:ascii="Arial" w:hAnsi="Arial" w:cs="Arial"/>
          <w:sz w:val="18"/>
          <w:szCs w:val="18"/>
        </w:rPr>
        <w:t>Действия работника, работающего на погрузчике по окончании работы?</w:t>
      </w:r>
    </w:p>
    <w:bookmarkEnd w:id="95"/>
    <w:p w:rsidR="004F2CB2" w:rsidRDefault="004F2CB2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3855FF" w:rsidRPr="003855FF" w:rsidRDefault="003855FF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855FF">
        <w:rPr>
          <w:rFonts w:ascii="Arial" w:hAnsi="Arial" w:cs="Arial"/>
          <w:b/>
          <w:sz w:val="18"/>
          <w:szCs w:val="18"/>
        </w:rPr>
        <w:t xml:space="preserve">Билет </w:t>
      </w:r>
      <w:bookmarkStart w:id="96" w:name="e0_158_"/>
      <w:r w:rsidRPr="003855FF">
        <w:rPr>
          <w:rFonts w:ascii="Arial" w:hAnsi="Arial" w:cs="Arial"/>
          <w:b/>
          <w:sz w:val="18"/>
          <w:szCs w:val="18"/>
        </w:rPr>
        <w:t xml:space="preserve">№ </w:t>
      </w:r>
      <w:bookmarkEnd w:id="96"/>
      <w:r w:rsidRPr="003855FF">
        <w:rPr>
          <w:rFonts w:ascii="Arial" w:hAnsi="Arial" w:cs="Arial"/>
          <w:b/>
          <w:sz w:val="18"/>
          <w:szCs w:val="18"/>
        </w:rPr>
        <w:t>13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1. Основные требования</w:t>
      </w:r>
      <w:bookmarkStart w:id="97" w:name="e0_159_"/>
      <w:r w:rsidRPr="003855FF">
        <w:rPr>
          <w:rFonts w:ascii="Arial" w:hAnsi="Arial" w:cs="Arial"/>
          <w:sz w:val="18"/>
          <w:szCs w:val="18"/>
        </w:rPr>
        <w:t xml:space="preserve"> инструкции по охране труда при работе на погрузчике?</w:t>
      </w:r>
    </w:p>
    <w:bookmarkEnd w:id="97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2. </w:t>
      </w:r>
      <w:bookmarkStart w:id="98" w:name="e0_160_"/>
      <w:r w:rsidRPr="003855FF">
        <w:rPr>
          <w:rFonts w:ascii="Arial" w:hAnsi="Arial" w:cs="Arial"/>
          <w:color w:val="000000"/>
          <w:sz w:val="18"/>
          <w:szCs w:val="18"/>
        </w:rPr>
        <w:t>Требования безопасности, предъявляемые к ручному слесарному инструменту</w:t>
      </w:r>
      <w:r w:rsidRPr="003855FF">
        <w:rPr>
          <w:rFonts w:ascii="Arial" w:hAnsi="Arial" w:cs="Arial"/>
          <w:sz w:val="18"/>
          <w:szCs w:val="18"/>
        </w:rPr>
        <w:t>?</w:t>
      </w:r>
    </w:p>
    <w:bookmarkEnd w:id="98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3. При каких неисправностях тормозов работа на погрузчике </w:t>
      </w:r>
      <w:bookmarkStart w:id="99" w:name="e0_161_"/>
      <w:r w:rsidRPr="003855FF">
        <w:rPr>
          <w:rFonts w:ascii="Arial" w:hAnsi="Arial" w:cs="Arial"/>
          <w:sz w:val="18"/>
          <w:szCs w:val="18"/>
        </w:rPr>
        <w:t>запрещена?</w:t>
      </w:r>
    </w:p>
    <w:bookmarkEnd w:id="99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4. Требования безопасности, предъявляемые к работе погрузчика </w:t>
      </w:r>
      <w:bookmarkStart w:id="100" w:name="e0_162_"/>
      <w:r w:rsidRPr="003855FF">
        <w:rPr>
          <w:rFonts w:ascii="Arial" w:hAnsi="Arial" w:cs="Arial"/>
          <w:sz w:val="18"/>
          <w:szCs w:val="18"/>
        </w:rPr>
        <w:t>с крановой стрелой?</w:t>
      </w:r>
    </w:p>
    <w:bookmarkEnd w:id="100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5. Способы оказания первой помощи пострадавшему </w:t>
      </w:r>
      <w:bookmarkStart w:id="101" w:name="e0_164_"/>
      <w:r w:rsidRPr="003855FF">
        <w:rPr>
          <w:rFonts w:ascii="Arial" w:hAnsi="Arial" w:cs="Arial"/>
          <w:sz w:val="18"/>
          <w:szCs w:val="18"/>
        </w:rPr>
        <w:t>от отравления угарным газом?</w:t>
      </w:r>
    </w:p>
    <w:bookmarkEnd w:id="101"/>
    <w:p w:rsidR="004F2CB2" w:rsidRDefault="004F2CB2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3855FF" w:rsidRPr="003855FF" w:rsidRDefault="003855FF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855FF">
        <w:rPr>
          <w:rFonts w:ascii="Arial" w:hAnsi="Arial" w:cs="Arial"/>
          <w:b/>
          <w:sz w:val="18"/>
          <w:szCs w:val="18"/>
        </w:rPr>
        <w:t xml:space="preserve">Билет </w:t>
      </w:r>
      <w:bookmarkStart w:id="102" w:name="e0_165_"/>
      <w:r w:rsidRPr="003855FF">
        <w:rPr>
          <w:rFonts w:ascii="Arial" w:hAnsi="Arial" w:cs="Arial"/>
          <w:b/>
          <w:sz w:val="18"/>
          <w:szCs w:val="18"/>
        </w:rPr>
        <w:t xml:space="preserve">№ </w:t>
      </w:r>
      <w:bookmarkEnd w:id="102"/>
      <w:r w:rsidRPr="003855FF">
        <w:rPr>
          <w:rFonts w:ascii="Arial" w:hAnsi="Arial" w:cs="Arial"/>
          <w:b/>
          <w:sz w:val="18"/>
          <w:szCs w:val="18"/>
        </w:rPr>
        <w:t>14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1. Порядок перевода работника на другую работу в случае производственной необходимости</w:t>
      </w:r>
      <w:bookmarkStart w:id="103" w:name="e0_166_"/>
      <w:r w:rsidRPr="003855FF">
        <w:rPr>
          <w:rFonts w:ascii="Arial" w:hAnsi="Arial" w:cs="Arial"/>
          <w:sz w:val="18"/>
          <w:szCs w:val="18"/>
        </w:rPr>
        <w:t>?</w:t>
      </w:r>
    </w:p>
    <w:bookmarkEnd w:id="103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2. Порядок проведения обучения, аттестации, периодической проверки знаний по ох</w:t>
      </w:r>
      <w:bookmarkStart w:id="104" w:name="e0_167_"/>
      <w:r w:rsidRPr="003855FF">
        <w:rPr>
          <w:rFonts w:ascii="Arial" w:hAnsi="Arial" w:cs="Arial"/>
          <w:sz w:val="18"/>
          <w:szCs w:val="18"/>
        </w:rPr>
        <w:t>ране труда работника, работающего на погрузчике?</w:t>
      </w:r>
    </w:p>
    <w:bookmarkEnd w:id="104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3. При каких неисправностях рулевого управления работа на </w:t>
      </w:r>
      <w:bookmarkStart w:id="105" w:name="e0_168_"/>
      <w:r w:rsidRPr="003855FF">
        <w:rPr>
          <w:rFonts w:ascii="Arial" w:hAnsi="Arial" w:cs="Arial"/>
          <w:sz w:val="18"/>
          <w:szCs w:val="18"/>
        </w:rPr>
        <w:t>погрузчике запрещена?</w:t>
      </w:r>
    </w:p>
    <w:bookmarkEnd w:id="105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4. От каких действий работника зависит устойчивость рас</w:t>
      </w:r>
      <w:bookmarkStart w:id="106" w:name="e0_169_"/>
      <w:r w:rsidRPr="003855FF">
        <w:rPr>
          <w:rFonts w:ascii="Arial" w:hAnsi="Arial" w:cs="Arial"/>
          <w:sz w:val="18"/>
          <w:szCs w:val="18"/>
        </w:rPr>
        <w:t>положенного на погрузчике груза?</w:t>
      </w:r>
    </w:p>
    <w:bookmarkEnd w:id="106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5. Требования безопасности, предъявляемые при работе с тяжеловесными штучными грузами</w:t>
      </w:r>
      <w:bookmarkStart w:id="107" w:name="e0_170_"/>
      <w:r w:rsidRPr="003855FF">
        <w:rPr>
          <w:rFonts w:ascii="Arial" w:hAnsi="Arial" w:cs="Arial"/>
          <w:sz w:val="18"/>
          <w:szCs w:val="18"/>
        </w:rPr>
        <w:t>?</w:t>
      </w:r>
    </w:p>
    <w:bookmarkEnd w:id="107"/>
    <w:p w:rsidR="004F2CB2" w:rsidRDefault="004F2CB2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3855FF" w:rsidRPr="003855FF" w:rsidRDefault="003855FF" w:rsidP="003855FF">
      <w:pPr>
        <w:widowControl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855FF">
        <w:rPr>
          <w:rFonts w:ascii="Arial" w:hAnsi="Arial" w:cs="Arial"/>
          <w:b/>
          <w:sz w:val="18"/>
          <w:szCs w:val="18"/>
        </w:rPr>
        <w:t xml:space="preserve">Билет </w:t>
      </w:r>
      <w:bookmarkStart w:id="108" w:name="e0_171_"/>
      <w:r w:rsidRPr="003855FF">
        <w:rPr>
          <w:rFonts w:ascii="Arial" w:hAnsi="Arial" w:cs="Arial"/>
          <w:b/>
          <w:sz w:val="18"/>
          <w:szCs w:val="18"/>
        </w:rPr>
        <w:t xml:space="preserve">№ </w:t>
      </w:r>
      <w:bookmarkEnd w:id="108"/>
      <w:r w:rsidRPr="003855FF">
        <w:rPr>
          <w:rFonts w:ascii="Arial" w:hAnsi="Arial" w:cs="Arial"/>
          <w:b/>
          <w:sz w:val="18"/>
          <w:szCs w:val="18"/>
        </w:rPr>
        <w:t>15</w:t>
      </w:r>
    </w:p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1.</w:t>
      </w:r>
      <w:bookmarkStart w:id="109" w:name="e0_172_"/>
      <w:r w:rsidRPr="003855FF">
        <w:rPr>
          <w:rFonts w:ascii="Arial" w:hAnsi="Arial" w:cs="Arial"/>
          <w:sz w:val="18"/>
          <w:szCs w:val="18"/>
        </w:rPr>
        <w:t xml:space="preserve"> Меры безопасности при подъеме и опускании груза погрузчиком?</w:t>
      </w:r>
    </w:p>
    <w:bookmarkEnd w:id="109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 xml:space="preserve">2. Нормы выдачи, правила хранения, использования и ухода за спецодеждой, </w:t>
      </w:r>
      <w:proofErr w:type="spellStart"/>
      <w:proofErr w:type="gramStart"/>
      <w:r w:rsidRPr="003855FF">
        <w:rPr>
          <w:rFonts w:ascii="Arial" w:hAnsi="Arial" w:cs="Arial"/>
          <w:sz w:val="18"/>
          <w:szCs w:val="18"/>
        </w:rPr>
        <w:t>спец-обувью</w:t>
      </w:r>
      <w:proofErr w:type="spellEnd"/>
      <w:proofErr w:type="gramEnd"/>
      <w:r w:rsidRPr="003855FF">
        <w:rPr>
          <w:rFonts w:ascii="Arial" w:hAnsi="Arial" w:cs="Arial"/>
          <w:sz w:val="18"/>
          <w:szCs w:val="18"/>
        </w:rPr>
        <w:t xml:space="preserve"> и другими средствами индивидуальной защиты</w:t>
      </w:r>
      <w:bookmarkStart w:id="110" w:name="e0_173_"/>
      <w:r w:rsidRPr="003855FF">
        <w:rPr>
          <w:rFonts w:ascii="Arial" w:hAnsi="Arial" w:cs="Arial"/>
          <w:sz w:val="18"/>
          <w:szCs w:val="18"/>
        </w:rPr>
        <w:t>?</w:t>
      </w:r>
    </w:p>
    <w:bookmarkEnd w:id="110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3. При каких неисправностях гидравлической системы и гидроподъемника работа на погрузчике запрещен</w:t>
      </w:r>
      <w:bookmarkStart w:id="111" w:name="e0_174_"/>
      <w:r w:rsidRPr="003855FF">
        <w:rPr>
          <w:rFonts w:ascii="Arial" w:hAnsi="Arial" w:cs="Arial"/>
          <w:sz w:val="18"/>
          <w:szCs w:val="18"/>
        </w:rPr>
        <w:t>а?</w:t>
      </w:r>
    </w:p>
    <w:bookmarkEnd w:id="111"/>
    <w:p w:rsidR="003855FF" w:rsidRPr="003855FF" w:rsidRDefault="003855FF" w:rsidP="003855FF">
      <w:pPr>
        <w:widowControl w:val="0"/>
        <w:spacing w:after="0" w:line="240" w:lineRule="auto"/>
        <w:ind w:firstLine="624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4. Требования безопасности при маневрировании погрузчик</w:t>
      </w:r>
      <w:bookmarkStart w:id="112" w:name="e0_176_"/>
      <w:r w:rsidRPr="003855FF">
        <w:rPr>
          <w:rFonts w:ascii="Arial" w:hAnsi="Arial" w:cs="Arial"/>
          <w:sz w:val="18"/>
          <w:szCs w:val="18"/>
        </w:rPr>
        <w:t>а?</w:t>
      </w:r>
    </w:p>
    <w:bookmarkEnd w:id="112"/>
    <w:p w:rsidR="003855FF" w:rsidRPr="003855FF" w:rsidRDefault="003855FF" w:rsidP="003855FF">
      <w:pPr>
        <w:widowControl w:val="0"/>
        <w:spacing w:after="0" w:line="240" w:lineRule="auto"/>
        <w:ind w:firstLine="624"/>
        <w:jc w:val="both"/>
        <w:rPr>
          <w:rFonts w:ascii="Arial" w:hAnsi="Arial" w:cs="Arial"/>
          <w:sz w:val="18"/>
          <w:szCs w:val="18"/>
        </w:rPr>
      </w:pPr>
      <w:r w:rsidRPr="003855FF">
        <w:rPr>
          <w:rFonts w:ascii="Arial" w:hAnsi="Arial" w:cs="Arial"/>
          <w:sz w:val="18"/>
          <w:szCs w:val="18"/>
        </w:rPr>
        <w:t>5. Способы оказания первой помощи пострадавшему при попадании на кожу электролита</w:t>
      </w:r>
      <w:bookmarkStart w:id="113" w:name="e0_178_"/>
      <w:r w:rsidRPr="003855FF">
        <w:rPr>
          <w:rFonts w:ascii="Arial" w:hAnsi="Arial" w:cs="Arial"/>
          <w:sz w:val="18"/>
          <w:szCs w:val="18"/>
        </w:rPr>
        <w:t>?</w:t>
      </w:r>
      <w:bookmarkEnd w:id="113"/>
    </w:p>
    <w:p w:rsidR="00CF3867" w:rsidRPr="00CF3867" w:rsidRDefault="00CF3867" w:rsidP="003855FF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sectPr w:rsidR="00CF3867" w:rsidRPr="00CF3867" w:rsidSect="00847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7CC1"/>
    <w:multiLevelType w:val="hybridMultilevel"/>
    <w:tmpl w:val="AD5C47B6"/>
    <w:lvl w:ilvl="0" w:tplc="5DA02F6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111804C6"/>
    <w:multiLevelType w:val="hybridMultilevel"/>
    <w:tmpl w:val="79427206"/>
    <w:lvl w:ilvl="0" w:tplc="983A6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2">
    <w:nsid w:val="169B76AE"/>
    <w:multiLevelType w:val="hybridMultilevel"/>
    <w:tmpl w:val="4C8863CA"/>
    <w:lvl w:ilvl="0" w:tplc="0A221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007BC2">
      <w:start w:val="1"/>
      <w:numFmt w:val="decimal"/>
      <w:lvlText w:val="%2."/>
      <w:lvlJc w:val="left"/>
      <w:pPr>
        <w:tabs>
          <w:tab w:val="num" w:pos="823"/>
        </w:tabs>
        <w:ind w:left="82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43"/>
        </w:tabs>
        <w:ind w:left="15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63"/>
        </w:tabs>
        <w:ind w:left="22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83"/>
        </w:tabs>
        <w:ind w:left="29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03"/>
        </w:tabs>
        <w:ind w:left="37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23"/>
        </w:tabs>
        <w:ind w:left="44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43"/>
        </w:tabs>
        <w:ind w:left="51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63"/>
        </w:tabs>
        <w:ind w:left="5863" w:hanging="180"/>
      </w:pPr>
    </w:lvl>
  </w:abstractNum>
  <w:abstractNum w:abstractNumId="3">
    <w:nsid w:val="19576040"/>
    <w:multiLevelType w:val="hybridMultilevel"/>
    <w:tmpl w:val="A4FCD452"/>
    <w:lvl w:ilvl="0" w:tplc="0986D32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1CAF256F"/>
    <w:multiLevelType w:val="hybridMultilevel"/>
    <w:tmpl w:val="47B698D6"/>
    <w:lvl w:ilvl="0" w:tplc="EA2AE31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5">
    <w:nsid w:val="1CBC1ACD"/>
    <w:multiLevelType w:val="hybridMultilevel"/>
    <w:tmpl w:val="092403DE"/>
    <w:lvl w:ilvl="0" w:tplc="B70604D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20B15154"/>
    <w:multiLevelType w:val="hybridMultilevel"/>
    <w:tmpl w:val="9940A328"/>
    <w:lvl w:ilvl="0" w:tplc="6DCEF0D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7">
    <w:nsid w:val="27163E3B"/>
    <w:multiLevelType w:val="hybridMultilevel"/>
    <w:tmpl w:val="67DE2A82"/>
    <w:lvl w:ilvl="0" w:tplc="54C2E94A">
      <w:start w:val="1"/>
      <w:numFmt w:val="decimal"/>
      <w:lvlText w:val="%1."/>
      <w:lvlJc w:val="center"/>
      <w:pPr>
        <w:tabs>
          <w:tab w:val="num" w:pos="477"/>
        </w:tabs>
        <w:ind w:left="404" w:firstLine="76"/>
      </w:pPr>
      <w:rPr>
        <w:rFonts w:hint="default"/>
        <w:b w:val="0"/>
        <w:sz w:val="18"/>
        <w:szCs w:val="18"/>
      </w:rPr>
    </w:lvl>
    <w:lvl w:ilvl="1" w:tplc="0A86081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2F1A221F"/>
    <w:multiLevelType w:val="hybridMultilevel"/>
    <w:tmpl w:val="A99A07F8"/>
    <w:lvl w:ilvl="0" w:tplc="3304A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1E1895"/>
    <w:multiLevelType w:val="hybridMultilevel"/>
    <w:tmpl w:val="64A0A9DA"/>
    <w:lvl w:ilvl="0" w:tplc="BDECB2C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10">
    <w:nsid w:val="33724E42"/>
    <w:multiLevelType w:val="hybridMultilevel"/>
    <w:tmpl w:val="A3CAF33E"/>
    <w:lvl w:ilvl="0" w:tplc="51F0EEC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191ABC"/>
    <w:multiLevelType w:val="hybridMultilevel"/>
    <w:tmpl w:val="19148ECA"/>
    <w:lvl w:ilvl="0" w:tplc="ACA6F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516657"/>
    <w:multiLevelType w:val="hybridMultilevel"/>
    <w:tmpl w:val="AD1A7430"/>
    <w:lvl w:ilvl="0" w:tplc="B78C2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075F32"/>
    <w:multiLevelType w:val="hybridMultilevel"/>
    <w:tmpl w:val="9BD22FDE"/>
    <w:lvl w:ilvl="0" w:tplc="87AAE96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>
    <w:nsid w:val="4CF17142"/>
    <w:multiLevelType w:val="hybridMultilevel"/>
    <w:tmpl w:val="72AC8BE0"/>
    <w:lvl w:ilvl="0" w:tplc="0A22128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96385CFA">
      <w:start w:val="1"/>
      <w:numFmt w:val="decimal"/>
      <w:lvlText w:val="%2."/>
      <w:lvlJc w:val="left"/>
      <w:pPr>
        <w:tabs>
          <w:tab w:val="num" w:pos="823"/>
        </w:tabs>
        <w:ind w:left="823" w:hanging="360"/>
      </w:pPr>
      <w:rPr>
        <w:rFonts w:hint="default"/>
        <w:sz w:val="18"/>
        <w:szCs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43"/>
        </w:tabs>
        <w:ind w:left="15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63"/>
        </w:tabs>
        <w:ind w:left="22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83"/>
        </w:tabs>
        <w:ind w:left="29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03"/>
        </w:tabs>
        <w:ind w:left="37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23"/>
        </w:tabs>
        <w:ind w:left="44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43"/>
        </w:tabs>
        <w:ind w:left="51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63"/>
        </w:tabs>
        <w:ind w:left="5863" w:hanging="180"/>
      </w:pPr>
    </w:lvl>
  </w:abstractNum>
  <w:abstractNum w:abstractNumId="15">
    <w:nsid w:val="54B56F8B"/>
    <w:multiLevelType w:val="hybridMultilevel"/>
    <w:tmpl w:val="7E2E3362"/>
    <w:lvl w:ilvl="0" w:tplc="83805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F86A3B"/>
    <w:multiLevelType w:val="hybridMultilevel"/>
    <w:tmpl w:val="492A491C"/>
    <w:lvl w:ilvl="0" w:tplc="1E364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DA29F1"/>
    <w:multiLevelType w:val="hybridMultilevel"/>
    <w:tmpl w:val="A67EB842"/>
    <w:lvl w:ilvl="0" w:tplc="1180DA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4"/>
  </w:num>
  <w:num w:numId="5">
    <w:abstractNumId w:val="14"/>
  </w:num>
  <w:num w:numId="6">
    <w:abstractNumId w:val="12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  <w:num w:numId="12">
    <w:abstractNumId w:val="16"/>
  </w:num>
  <w:num w:numId="13">
    <w:abstractNumId w:val="8"/>
  </w:num>
  <w:num w:numId="14">
    <w:abstractNumId w:val="15"/>
  </w:num>
  <w:num w:numId="15">
    <w:abstractNumId w:val="17"/>
  </w:num>
  <w:num w:numId="16">
    <w:abstractNumId w:val="13"/>
  </w:num>
  <w:num w:numId="17">
    <w:abstractNumId w:val="10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0BA3"/>
    <w:rsid w:val="001410E2"/>
    <w:rsid w:val="00262EAD"/>
    <w:rsid w:val="003855FF"/>
    <w:rsid w:val="004565B5"/>
    <w:rsid w:val="004F2CB2"/>
    <w:rsid w:val="00613230"/>
    <w:rsid w:val="008478C4"/>
    <w:rsid w:val="00936027"/>
    <w:rsid w:val="00980BA3"/>
    <w:rsid w:val="00A05BDC"/>
    <w:rsid w:val="00A90437"/>
    <w:rsid w:val="00AD5EA7"/>
    <w:rsid w:val="00AE327F"/>
    <w:rsid w:val="00B756F5"/>
    <w:rsid w:val="00C121D1"/>
    <w:rsid w:val="00C61109"/>
    <w:rsid w:val="00CC36C8"/>
    <w:rsid w:val="00CF3867"/>
    <w:rsid w:val="00D60E1A"/>
    <w:rsid w:val="00FC6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BA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F386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386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F386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F386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3855F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386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F38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F38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F38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List 2"/>
    <w:basedOn w:val="a"/>
    <w:rsid w:val="00CF386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3855F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3">
    <w:name w:val="Body Text Indent"/>
    <w:basedOn w:val="a"/>
    <w:link w:val="a4"/>
    <w:rsid w:val="003855FF"/>
    <w:pPr>
      <w:widowControl w:val="0"/>
      <w:spacing w:before="360" w:after="12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3855F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">
    <w:name w:val="Маркированный список 31"/>
    <w:basedOn w:val="a"/>
    <w:rsid w:val="003855FF"/>
    <w:pPr>
      <w:spacing w:after="12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3855FF"/>
    <w:pPr>
      <w:widowControl w:val="0"/>
      <w:spacing w:before="240" w:after="12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211">
    <w:name w:val="Основной текст с отступом 21"/>
    <w:basedOn w:val="a"/>
    <w:rsid w:val="003855FF"/>
    <w:pPr>
      <w:widowControl w:val="0"/>
      <w:spacing w:before="120" w:after="120" w:line="360" w:lineRule="auto"/>
      <w:ind w:firstLine="624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310">
    <w:name w:val="Основной текст с отступом 31"/>
    <w:basedOn w:val="a"/>
    <w:rsid w:val="003855FF"/>
    <w:pPr>
      <w:widowControl w:val="0"/>
      <w:spacing w:after="120" w:line="360" w:lineRule="auto"/>
      <w:ind w:firstLine="624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6</Pages>
  <Words>3054</Words>
  <Characters>17414</Characters>
  <Application>Microsoft Office Word</Application>
  <DocSecurity>0</DocSecurity>
  <Lines>145</Lines>
  <Paragraphs>40</Paragraphs>
  <ScaleCrop>false</ScaleCrop>
  <Company>Microsoft</Company>
  <LinksUpToDate>false</LinksUpToDate>
  <CharactersWithSpaces>20428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itb</dc:creator>
  <cp:keywords/>
  <dc:description/>
  <cp:lastModifiedBy>itb</cp:lastModifiedBy>
  <cp:revision>15</cp:revision>
  <dcterms:created xsi:type="dcterms:W3CDTF">2010-12-24T03:07:00Z</dcterms:created>
  <dcterms:modified xsi:type="dcterms:W3CDTF">2011-03-01T03:14:00Z</dcterms:modified>
</cp:coreProperties>
</file>